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BFD3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 xml:space="preserve">       </w:t>
      </w:r>
    </w:p>
    <w:p w14:paraId="41F1BFD4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 xml:space="preserve">                            Battersea Tenants Co-operative Limited</w:t>
      </w:r>
    </w:p>
    <w:p w14:paraId="41F1BFD5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 xml:space="preserve">                             155 Battersea Rise London SW11 1HP</w:t>
      </w:r>
    </w:p>
    <w:p w14:paraId="41F1BFD6" w14:textId="77777777" w:rsidR="0046517C" w:rsidRDefault="006E7A1C" w:rsidP="0046517C">
      <w:pPr>
        <w:spacing w:after="0"/>
        <w:rPr>
          <w:lang w:val="en-GB"/>
        </w:rPr>
      </w:pPr>
      <w:r>
        <w:rPr>
          <w:lang w:val="en-GB"/>
        </w:rPr>
        <w:t xml:space="preserve">   </w:t>
      </w:r>
    </w:p>
    <w:p w14:paraId="41F1BFD7" w14:textId="77777777" w:rsidR="0046517C" w:rsidRDefault="0046517C" w:rsidP="0046517C">
      <w:pPr>
        <w:spacing w:after="0"/>
        <w:rPr>
          <w:lang w:val="en-GB"/>
        </w:rPr>
      </w:pPr>
      <w:r>
        <w:rPr>
          <w:lang w:val="en-GB"/>
        </w:rPr>
        <w:t xml:space="preserve">                               Minutes of the AGM for 2021 held on Thursday </w:t>
      </w:r>
    </w:p>
    <w:p w14:paraId="41F1BFD8" w14:textId="77777777" w:rsidR="006E7A1C" w:rsidRDefault="006E7A1C" w:rsidP="0046517C">
      <w:pPr>
        <w:spacing w:after="0"/>
        <w:rPr>
          <w:lang w:val="en-GB"/>
        </w:rPr>
      </w:pPr>
      <w:r>
        <w:rPr>
          <w:lang w:val="en-GB"/>
        </w:rPr>
        <w:t xml:space="preserve">                                28 October 2021 by Zoom.</w:t>
      </w:r>
    </w:p>
    <w:p w14:paraId="41F1BFD9" w14:textId="77777777" w:rsidR="006E7A1C" w:rsidRDefault="006E7A1C" w:rsidP="006E7A1C">
      <w:pPr>
        <w:spacing w:after="0"/>
        <w:rPr>
          <w:lang w:val="en-GB"/>
        </w:rPr>
      </w:pPr>
    </w:p>
    <w:p w14:paraId="41F1BFDA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>Meeting commenced at 7.45 pm</w:t>
      </w:r>
    </w:p>
    <w:p w14:paraId="41F1BFDB" w14:textId="77777777" w:rsidR="006E7A1C" w:rsidRDefault="006E7A1C" w:rsidP="006E7A1C">
      <w:pPr>
        <w:spacing w:after="0"/>
        <w:rPr>
          <w:lang w:val="en-GB"/>
        </w:rPr>
      </w:pPr>
    </w:p>
    <w:p w14:paraId="41F1BFDC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>1. Present. R.</w:t>
      </w:r>
      <w:r w:rsidR="00F566E5">
        <w:rPr>
          <w:lang w:val="en-GB"/>
        </w:rPr>
        <w:t xml:space="preserve"> </w:t>
      </w:r>
      <w:r>
        <w:rPr>
          <w:lang w:val="en-GB"/>
        </w:rPr>
        <w:t>Cargill, M. Fulcher, R.</w:t>
      </w:r>
      <w:r w:rsidR="00F566E5">
        <w:rPr>
          <w:lang w:val="en-GB"/>
        </w:rPr>
        <w:t xml:space="preserve"> </w:t>
      </w:r>
      <w:r w:rsidR="00C109BE">
        <w:rPr>
          <w:lang w:val="en-GB"/>
        </w:rPr>
        <w:t>Bell, A. Fraser,</w:t>
      </w:r>
      <w:r>
        <w:rPr>
          <w:lang w:val="en-GB"/>
        </w:rPr>
        <w:t xml:space="preserve"> J. Fulcher</w:t>
      </w:r>
    </w:p>
    <w:p w14:paraId="41F1BFDD" w14:textId="77777777" w:rsidR="0085129C" w:rsidRDefault="006E7A1C" w:rsidP="006E7A1C">
      <w:pPr>
        <w:spacing w:after="0"/>
        <w:rPr>
          <w:lang w:val="en-GB"/>
        </w:rPr>
      </w:pPr>
      <w:r>
        <w:rPr>
          <w:lang w:val="en-GB"/>
        </w:rPr>
        <w:t xml:space="preserve"> C.</w:t>
      </w:r>
      <w:r w:rsidR="00C109BE">
        <w:rPr>
          <w:lang w:val="en-GB"/>
        </w:rPr>
        <w:t xml:space="preserve"> Spice, L. Hayward</w:t>
      </w:r>
      <w:r w:rsidR="00D070FA">
        <w:rPr>
          <w:lang w:val="en-GB"/>
        </w:rPr>
        <w:t>,</w:t>
      </w:r>
      <w:r w:rsidR="00C109BE">
        <w:rPr>
          <w:lang w:val="en-GB"/>
        </w:rPr>
        <w:t xml:space="preserve"> D. Fulcher,</w:t>
      </w:r>
      <w:r w:rsidR="006325F4">
        <w:rPr>
          <w:lang w:val="en-GB"/>
        </w:rPr>
        <w:t xml:space="preserve"> J. Studholme. </w:t>
      </w:r>
      <w:r w:rsidR="00D070FA">
        <w:rPr>
          <w:lang w:val="en-GB"/>
        </w:rPr>
        <w:t xml:space="preserve">A. </w:t>
      </w:r>
      <w:r w:rsidR="00974DA6">
        <w:rPr>
          <w:lang w:val="en-GB"/>
        </w:rPr>
        <w:t>Studholme,</w:t>
      </w:r>
      <w:r w:rsidR="00C109BE">
        <w:rPr>
          <w:lang w:val="en-GB"/>
        </w:rPr>
        <w:t xml:space="preserve"> P.</w:t>
      </w:r>
      <w:r w:rsidR="00974DA6">
        <w:rPr>
          <w:lang w:val="en-GB"/>
        </w:rPr>
        <w:t xml:space="preserve"> Lynch.</w:t>
      </w:r>
    </w:p>
    <w:p w14:paraId="41F1BFDE" w14:textId="77777777" w:rsidR="0085129C" w:rsidRDefault="0085129C" w:rsidP="006E7A1C">
      <w:pPr>
        <w:spacing w:after="0"/>
        <w:rPr>
          <w:lang w:val="en-GB"/>
        </w:rPr>
      </w:pPr>
    </w:p>
    <w:p w14:paraId="41F1BFDF" w14:textId="77777777" w:rsidR="00326AC2" w:rsidRDefault="00F566E5" w:rsidP="006E7A1C">
      <w:pPr>
        <w:spacing w:after="0"/>
        <w:rPr>
          <w:lang w:val="en-GB"/>
        </w:rPr>
      </w:pPr>
      <w:r>
        <w:rPr>
          <w:lang w:val="en-GB"/>
        </w:rPr>
        <w:t xml:space="preserve">K. Klidzia and. T. </w:t>
      </w:r>
      <w:proofErr w:type="gramStart"/>
      <w:r>
        <w:rPr>
          <w:lang w:val="en-GB"/>
        </w:rPr>
        <w:t>Savin  (</w:t>
      </w:r>
      <w:proofErr w:type="gramEnd"/>
      <w:r>
        <w:rPr>
          <w:lang w:val="en-GB"/>
        </w:rPr>
        <w:t>managers</w:t>
      </w:r>
      <w:r w:rsidR="0085129C">
        <w:rPr>
          <w:lang w:val="en-GB"/>
        </w:rPr>
        <w:t>)</w:t>
      </w:r>
    </w:p>
    <w:p w14:paraId="41F1BFE0" w14:textId="77777777" w:rsidR="00326AC2" w:rsidRDefault="00326AC2" w:rsidP="006E7A1C">
      <w:pPr>
        <w:spacing w:after="0"/>
        <w:rPr>
          <w:lang w:val="en-GB"/>
        </w:rPr>
      </w:pPr>
    </w:p>
    <w:p w14:paraId="41F1BFE1" w14:textId="77777777" w:rsidR="006E7A1C" w:rsidRDefault="00326AC2" w:rsidP="006E7A1C">
      <w:pPr>
        <w:spacing w:after="0"/>
        <w:rPr>
          <w:lang w:val="en-GB"/>
        </w:rPr>
      </w:pPr>
      <w:r>
        <w:rPr>
          <w:lang w:val="en-GB"/>
        </w:rPr>
        <w:t>A disc</w:t>
      </w:r>
      <w:r w:rsidR="00C109BE">
        <w:rPr>
          <w:lang w:val="en-GB"/>
        </w:rPr>
        <w:t>ussion had taken place on the necessary quorum. R. Bel</w:t>
      </w:r>
      <w:r w:rsidR="00C90531">
        <w:rPr>
          <w:lang w:val="en-GB"/>
        </w:rPr>
        <w:t>l thought it was a fifth but had</w:t>
      </w:r>
      <w:r w:rsidR="00C109BE">
        <w:rPr>
          <w:lang w:val="en-GB"/>
        </w:rPr>
        <w:t xml:space="preserve"> no rules to hand. Agreed to proceed with members present and see if others came later.</w:t>
      </w:r>
    </w:p>
    <w:p w14:paraId="41F1BFE2" w14:textId="77777777" w:rsidR="006E7A1C" w:rsidRDefault="006E7A1C" w:rsidP="006E7A1C">
      <w:pPr>
        <w:spacing w:after="0"/>
        <w:rPr>
          <w:lang w:val="en-GB"/>
        </w:rPr>
      </w:pPr>
    </w:p>
    <w:p w14:paraId="41F1BFE3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>2.</w:t>
      </w:r>
      <w:r w:rsidR="00C109BE">
        <w:rPr>
          <w:lang w:val="en-GB"/>
        </w:rPr>
        <w:t xml:space="preserve"> Apologies. D. Cooke, R. Partridge, L. </w:t>
      </w:r>
      <w:proofErr w:type="spellStart"/>
      <w:proofErr w:type="gramStart"/>
      <w:r w:rsidR="00C109BE">
        <w:rPr>
          <w:lang w:val="en-GB"/>
        </w:rPr>
        <w:t>Closshy</w:t>
      </w:r>
      <w:proofErr w:type="spellEnd"/>
      <w:r w:rsidR="00C109BE">
        <w:rPr>
          <w:lang w:val="en-GB"/>
        </w:rPr>
        <w:t xml:space="preserve">,  </w:t>
      </w:r>
      <w:r>
        <w:rPr>
          <w:lang w:val="en-GB"/>
        </w:rPr>
        <w:t>N.</w:t>
      </w:r>
      <w:proofErr w:type="gramEnd"/>
      <w:r>
        <w:rPr>
          <w:lang w:val="en-GB"/>
        </w:rPr>
        <w:t xml:space="preserve"> McAuliffe</w:t>
      </w:r>
    </w:p>
    <w:p w14:paraId="41F1BFE4" w14:textId="77777777" w:rsidR="006E7A1C" w:rsidRDefault="006E7A1C" w:rsidP="006E7A1C">
      <w:pPr>
        <w:spacing w:after="0"/>
        <w:rPr>
          <w:lang w:val="en-GB"/>
        </w:rPr>
      </w:pPr>
    </w:p>
    <w:p w14:paraId="41F1BFE5" w14:textId="77777777" w:rsidR="006E7A1C" w:rsidRDefault="006E7A1C" w:rsidP="006E7A1C">
      <w:pPr>
        <w:spacing w:after="0"/>
        <w:rPr>
          <w:lang w:val="en-GB"/>
        </w:rPr>
      </w:pPr>
      <w:r>
        <w:rPr>
          <w:lang w:val="en-GB"/>
        </w:rPr>
        <w:t>No Proxy votes registered.</w:t>
      </w:r>
    </w:p>
    <w:p w14:paraId="41F1BFE6" w14:textId="77777777" w:rsidR="006E7A1C" w:rsidRDefault="006E7A1C" w:rsidP="006E7A1C">
      <w:pPr>
        <w:spacing w:after="0"/>
        <w:rPr>
          <w:lang w:val="en-GB"/>
        </w:rPr>
      </w:pPr>
    </w:p>
    <w:p w14:paraId="41F1BFE7" w14:textId="77777777" w:rsidR="006E7A1C" w:rsidRPr="006E7A1C" w:rsidRDefault="006E7A1C" w:rsidP="006E7A1C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6E7A1C">
        <w:rPr>
          <w:lang w:val="en-GB"/>
        </w:rPr>
        <w:t>Minutes and matters arising.</w:t>
      </w:r>
    </w:p>
    <w:p w14:paraId="41F1BFE8" w14:textId="77777777" w:rsidR="006E7A1C" w:rsidRDefault="006E7A1C" w:rsidP="006E7A1C">
      <w:pPr>
        <w:spacing w:after="0"/>
        <w:rPr>
          <w:lang w:val="en-GB"/>
        </w:rPr>
      </w:pPr>
    </w:p>
    <w:p w14:paraId="41F1BFE9" w14:textId="77777777" w:rsidR="00DE58CF" w:rsidRDefault="00DE58CF" w:rsidP="006E7A1C">
      <w:pPr>
        <w:spacing w:after="0"/>
        <w:rPr>
          <w:lang w:val="en-GB"/>
        </w:rPr>
      </w:pPr>
      <w:r>
        <w:rPr>
          <w:lang w:val="en-GB"/>
        </w:rPr>
        <w:t xml:space="preserve">       1.1</w:t>
      </w:r>
      <w:r w:rsidR="006E7A1C">
        <w:rPr>
          <w:lang w:val="en-GB"/>
        </w:rPr>
        <w:t xml:space="preserve"> </w:t>
      </w:r>
      <w:r>
        <w:rPr>
          <w:lang w:val="en-GB"/>
        </w:rPr>
        <w:t>M. F</w:t>
      </w:r>
      <w:r w:rsidR="00743C32">
        <w:rPr>
          <w:lang w:val="en-GB"/>
        </w:rPr>
        <w:t>ulcher</w:t>
      </w:r>
      <w:r w:rsidR="00A90E58">
        <w:rPr>
          <w:lang w:val="en-GB"/>
        </w:rPr>
        <w:t xml:space="preserve"> said the Balance S</w:t>
      </w:r>
      <w:r>
        <w:rPr>
          <w:lang w:val="en-GB"/>
        </w:rPr>
        <w:t>heet s</w:t>
      </w:r>
      <w:r w:rsidR="00A90E58">
        <w:rPr>
          <w:lang w:val="en-GB"/>
        </w:rPr>
        <w:t>hould go out at the AGM.</w:t>
      </w:r>
      <w:r>
        <w:rPr>
          <w:lang w:val="en-GB"/>
        </w:rPr>
        <w:t xml:space="preserve">  </w:t>
      </w:r>
    </w:p>
    <w:p w14:paraId="41F1BFEA" w14:textId="77777777" w:rsidR="00A90E58" w:rsidRDefault="00A90E58" w:rsidP="006E7A1C">
      <w:pPr>
        <w:spacing w:after="0"/>
        <w:rPr>
          <w:lang w:val="en-GB"/>
        </w:rPr>
      </w:pPr>
      <w:r>
        <w:rPr>
          <w:lang w:val="en-GB"/>
        </w:rPr>
        <w:t xml:space="preserve">             </w:t>
      </w:r>
      <w:r w:rsidR="00DE58CF">
        <w:rPr>
          <w:lang w:val="en-GB"/>
        </w:rPr>
        <w:t xml:space="preserve">Some people thought the Turnover account </w:t>
      </w:r>
      <w:r>
        <w:rPr>
          <w:lang w:val="en-GB"/>
        </w:rPr>
        <w:t xml:space="preserve">page </w:t>
      </w:r>
      <w:r w:rsidR="00DE58CF">
        <w:rPr>
          <w:lang w:val="en-GB"/>
        </w:rPr>
        <w:t xml:space="preserve">gave a clearer picture of </w:t>
      </w:r>
    </w:p>
    <w:p w14:paraId="41F1BFEB" w14:textId="77777777" w:rsidR="00A90E58" w:rsidRDefault="00A90E58" w:rsidP="006E7A1C">
      <w:pPr>
        <w:spacing w:after="0"/>
        <w:rPr>
          <w:lang w:val="en-GB"/>
        </w:rPr>
      </w:pPr>
      <w:r>
        <w:rPr>
          <w:lang w:val="en-GB"/>
        </w:rPr>
        <w:t xml:space="preserve">             </w:t>
      </w:r>
      <w:r w:rsidR="00DE58CF">
        <w:rPr>
          <w:lang w:val="en-GB"/>
        </w:rPr>
        <w:t xml:space="preserve">the financial position as </w:t>
      </w:r>
      <w:r w:rsidR="00F566E5">
        <w:rPr>
          <w:lang w:val="en-GB"/>
        </w:rPr>
        <w:t>the Balance</w:t>
      </w:r>
      <w:r>
        <w:rPr>
          <w:lang w:val="en-GB"/>
        </w:rPr>
        <w:t xml:space="preserve"> Sheet is hard to </w:t>
      </w:r>
      <w:r w:rsidR="00DE58CF">
        <w:rPr>
          <w:lang w:val="en-GB"/>
        </w:rPr>
        <w:t xml:space="preserve">understand. Agreed </w:t>
      </w:r>
    </w:p>
    <w:p w14:paraId="41F1BFEC" w14:textId="77777777" w:rsidR="00A90E58" w:rsidRDefault="00A90E58" w:rsidP="006E7A1C">
      <w:pPr>
        <w:spacing w:after="0"/>
        <w:rPr>
          <w:lang w:val="en-GB"/>
        </w:rPr>
      </w:pPr>
      <w:r>
        <w:rPr>
          <w:lang w:val="en-GB"/>
        </w:rPr>
        <w:t xml:space="preserve">             </w:t>
      </w:r>
      <w:r w:rsidR="005D5506">
        <w:rPr>
          <w:lang w:val="en-GB"/>
        </w:rPr>
        <w:t>both go out.</w:t>
      </w:r>
      <w:r w:rsidR="00DE58CF">
        <w:rPr>
          <w:lang w:val="en-GB"/>
        </w:rPr>
        <w:t xml:space="preserve"> </w:t>
      </w:r>
      <w:proofErr w:type="gramStart"/>
      <w:r w:rsidR="00DE58CF">
        <w:rPr>
          <w:lang w:val="en-GB"/>
        </w:rPr>
        <w:t>Also</w:t>
      </w:r>
      <w:proofErr w:type="gramEnd"/>
      <w:r w:rsidR="00DE58CF">
        <w:rPr>
          <w:lang w:val="en-GB"/>
        </w:rPr>
        <w:t xml:space="preserve"> any member can ask for a full set of the </w:t>
      </w:r>
      <w:r>
        <w:rPr>
          <w:lang w:val="en-GB"/>
        </w:rPr>
        <w:t xml:space="preserve">Annual  </w:t>
      </w:r>
    </w:p>
    <w:p w14:paraId="41F1BFED" w14:textId="77777777" w:rsidR="00DE58CF" w:rsidRDefault="00A90E58" w:rsidP="006E7A1C">
      <w:pPr>
        <w:spacing w:after="0"/>
        <w:rPr>
          <w:lang w:val="en-GB"/>
        </w:rPr>
      </w:pPr>
      <w:r>
        <w:rPr>
          <w:lang w:val="en-GB"/>
        </w:rPr>
        <w:t xml:space="preserve">             A</w:t>
      </w:r>
      <w:r w:rsidR="00DE58CF">
        <w:rPr>
          <w:lang w:val="en-GB"/>
        </w:rPr>
        <w:t>ccounts</w:t>
      </w:r>
      <w:r>
        <w:rPr>
          <w:lang w:val="en-GB"/>
        </w:rPr>
        <w:t>,</w:t>
      </w:r>
      <w:r w:rsidR="00DE58CF">
        <w:rPr>
          <w:lang w:val="en-GB"/>
        </w:rPr>
        <w:t xml:space="preserve"> with all the notes</w:t>
      </w:r>
      <w:r>
        <w:rPr>
          <w:lang w:val="en-GB"/>
        </w:rPr>
        <w:t>,</w:t>
      </w:r>
      <w:r w:rsidR="00DE58CF">
        <w:rPr>
          <w:lang w:val="en-GB"/>
        </w:rPr>
        <w:t xml:space="preserve"> be sent to </w:t>
      </w:r>
      <w:r w:rsidR="00F566E5">
        <w:rPr>
          <w:lang w:val="en-GB"/>
        </w:rPr>
        <w:t>them.</w:t>
      </w:r>
    </w:p>
    <w:p w14:paraId="41F1BFEE" w14:textId="77777777" w:rsidR="00DE58CF" w:rsidRDefault="00DE58CF" w:rsidP="006E7A1C">
      <w:pPr>
        <w:spacing w:after="0"/>
        <w:rPr>
          <w:lang w:val="en-GB"/>
        </w:rPr>
      </w:pPr>
    </w:p>
    <w:p w14:paraId="41F1BFEF" w14:textId="77777777" w:rsidR="00326AC2" w:rsidRPr="00326AC2" w:rsidRDefault="00C109BE" w:rsidP="00326AC2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>
        <w:rPr>
          <w:lang w:val="en-GB"/>
        </w:rPr>
        <w:t>M</w:t>
      </w:r>
      <w:r w:rsidR="005D5506">
        <w:rPr>
          <w:lang w:val="en-GB"/>
        </w:rPr>
        <w:t>. F</w:t>
      </w:r>
      <w:r>
        <w:rPr>
          <w:lang w:val="en-GB"/>
        </w:rPr>
        <w:t>ulcher</w:t>
      </w:r>
      <w:r w:rsidR="00326AC2" w:rsidRPr="00326AC2">
        <w:rPr>
          <w:lang w:val="en-GB"/>
        </w:rPr>
        <w:t xml:space="preserve"> proposed the </w:t>
      </w:r>
      <w:r w:rsidR="00326AC2">
        <w:rPr>
          <w:lang w:val="en-GB"/>
        </w:rPr>
        <w:t>2020 AGM minutes be approved and J. F</w:t>
      </w:r>
      <w:r w:rsidR="00326AC2" w:rsidRPr="00326AC2">
        <w:rPr>
          <w:lang w:val="en-GB"/>
        </w:rPr>
        <w:t>ulcher seconded that.</w:t>
      </w:r>
    </w:p>
    <w:p w14:paraId="41F1BFF0" w14:textId="77777777" w:rsidR="00326AC2" w:rsidRDefault="00326AC2" w:rsidP="00326AC2">
      <w:pPr>
        <w:pStyle w:val="ListParagraph"/>
        <w:spacing w:after="0"/>
        <w:ind w:left="780"/>
        <w:rPr>
          <w:lang w:val="en-GB"/>
        </w:rPr>
      </w:pPr>
    </w:p>
    <w:p w14:paraId="41F1BFF1" w14:textId="77777777" w:rsidR="00326AC2" w:rsidRDefault="000B1840" w:rsidP="00326AC2">
      <w:pPr>
        <w:pStyle w:val="ListParagraph"/>
        <w:spacing w:after="0"/>
        <w:ind w:left="780"/>
        <w:rPr>
          <w:lang w:val="en-GB"/>
        </w:rPr>
      </w:pPr>
      <w:r>
        <w:rPr>
          <w:lang w:val="en-GB"/>
        </w:rPr>
        <w:t>For. 8, against 0, 3</w:t>
      </w:r>
      <w:r w:rsidR="00326AC2">
        <w:rPr>
          <w:lang w:val="en-GB"/>
        </w:rPr>
        <w:t xml:space="preserve"> abstained as not at last AGM.</w:t>
      </w:r>
    </w:p>
    <w:p w14:paraId="41F1BFF2" w14:textId="77777777" w:rsidR="00326AC2" w:rsidRDefault="00326AC2" w:rsidP="00326AC2">
      <w:pPr>
        <w:spacing w:after="0"/>
        <w:rPr>
          <w:lang w:val="en-GB"/>
        </w:rPr>
      </w:pPr>
    </w:p>
    <w:p w14:paraId="41F1BFF3" w14:textId="77777777" w:rsidR="00326AC2" w:rsidRPr="00326AC2" w:rsidRDefault="008B5104" w:rsidP="00326AC2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2021 </w:t>
      </w:r>
      <w:r w:rsidR="006D6F61" w:rsidRPr="00326AC2">
        <w:rPr>
          <w:lang w:val="en-GB"/>
        </w:rPr>
        <w:t>Annual</w:t>
      </w:r>
      <w:r w:rsidR="00326AC2" w:rsidRPr="00326AC2">
        <w:rPr>
          <w:lang w:val="en-GB"/>
        </w:rPr>
        <w:t xml:space="preserve"> Audited Accounts. </w:t>
      </w:r>
    </w:p>
    <w:p w14:paraId="41F1BFF4" w14:textId="77777777" w:rsidR="00326AC2" w:rsidRDefault="00326AC2" w:rsidP="00326AC2">
      <w:pPr>
        <w:spacing w:after="0"/>
        <w:rPr>
          <w:lang w:val="en-GB"/>
        </w:rPr>
      </w:pPr>
    </w:p>
    <w:p w14:paraId="41F1BFF5" w14:textId="77777777" w:rsidR="00FC15A0" w:rsidRDefault="00326AC2" w:rsidP="00326AC2">
      <w:pPr>
        <w:spacing w:after="0"/>
        <w:ind w:left="720"/>
        <w:rPr>
          <w:lang w:val="en-GB"/>
        </w:rPr>
      </w:pPr>
      <w:r>
        <w:rPr>
          <w:lang w:val="en-GB"/>
        </w:rPr>
        <w:t xml:space="preserve">M. Fulcher the Treasurer </w:t>
      </w:r>
      <w:r w:rsidR="006D6F61">
        <w:rPr>
          <w:lang w:val="en-GB"/>
        </w:rPr>
        <w:t>presented the</w:t>
      </w:r>
      <w:r>
        <w:rPr>
          <w:lang w:val="en-GB"/>
        </w:rPr>
        <w:t xml:space="preserve"> Annual audited </w:t>
      </w:r>
      <w:r w:rsidR="006D6F61">
        <w:rPr>
          <w:lang w:val="en-GB"/>
        </w:rPr>
        <w:t>Accounts, which</w:t>
      </w:r>
      <w:r>
        <w:rPr>
          <w:lang w:val="en-GB"/>
        </w:rPr>
        <w:t xml:space="preserve"> showed BTC was still improving</w:t>
      </w:r>
      <w:r w:rsidR="00FC15A0">
        <w:rPr>
          <w:lang w:val="en-GB"/>
        </w:rPr>
        <w:t xml:space="preserve"> its finances and building up re</w:t>
      </w:r>
      <w:r w:rsidR="007445D6">
        <w:rPr>
          <w:lang w:val="en-GB"/>
        </w:rPr>
        <w:t xml:space="preserve">serves, </w:t>
      </w:r>
      <w:r>
        <w:rPr>
          <w:lang w:val="en-GB"/>
        </w:rPr>
        <w:t xml:space="preserve">while </w:t>
      </w:r>
      <w:r w:rsidR="006D6F61">
        <w:rPr>
          <w:lang w:val="en-GB"/>
        </w:rPr>
        <w:t>still carrying</w:t>
      </w:r>
      <w:r w:rsidR="00FC15A0">
        <w:rPr>
          <w:lang w:val="en-GB"/>
        </w:rPr>
        <w:t xml:space="preserve"> out essential repairs and services. This is </w:t>
      </w:r>
      <w:proofErr w:type="gramStart"/>
      <w:r w:rsidR="006D6F61">
        <w:rPr>
          <w:lang w:val="en-GB"/>
        </w:rPr>
        <w:t>in spite</w:t>
      </w:r>
      <w:r w:rsidR="00FC15A0">
        <w:rPr>
          <w:lang w:val="en-GB"/>
        </w:rPr>
        <w:t xml:space="preserve"> of</w:t>
      </w:r>
      <w:proofErr w:type="gramEnd"/>
      <w:r w:rsidR="00FC15A0">
        <w:rPr>
          <w:lang w:val="en-GB"/>
        </w:rPr>
        <w:t xml:space="preserve"> a difficult 18 months. The Surplus was £64864 down from the previous year as the delayed cost of the cyclical maintenance costs were paid out.</w:t>
      </w:r>
    </w:p>
    <w:p w14:paraId="41F1BFF6" w14:textId="77777777" w:rsidR="00FC15A0" w:rsidRDefault="00FC15A0" w:rsidP="00326AC2">
      <w:pPr>
        <w:spacing w:after="0"/>
        <w:ind w:left="720"/>
        <w:rPr>
          <w:lang w:val="en-GB"/>
        </w:rPr>
      </w:pPr>
    </w:p>
    <w:p w14:paraId="41F1BFF7" w14:textId="77777777" w:rsidR="00326AC2" w:rsidRPr="00326AC2" w:rsidRDefault="00FC15A0" w:rsidP="00326AC2">
      <w:pPr>
        <w:spacing w:after="0"/>
        <w:ind w:left="720"/>
        <w:rPr>
          <w:lang w:val="en-GB"/>
        </w:rPr>
      </w:pPr>
      <w:r>
        <w:rPr>
          <w:lang w:val="en-GB"/>
        </w:rPr>
        <w:t xml:space="preserve">D. Fulcher asked the reason </w:t>
      </w:r>
      <w:r w:rsidR="006D6F61">
        <w:rPr>
          <w:lang w:val="en-GB"/>
        </w:rPr>
        <w:t>for</w:t>
      </w:r>
      <w:r>
        <w:rPr>
          <w:lang w:val="en-GB"/>
        </w:rPr>
        <w:t xml:space="preserve"> the </w:t>
      </w:r>
      <w:r w:rsidR="006D6F61">
        <w:rPr>
          <w:lang w:val="en-GB"/>
        </w:rPr>
        <w:t>increase</w:t>
      </w:r>
      <w:r>
        <w:rPr>
          <w:lang w:val="en-GB"/>
        </w:rPr>
        <w:t xml:space="preserve"> in depreciation over the year. To be </w:t>
      </w:r>
      <w:proofErr w:type="gramStart"/>
      <w:r>
        <w:rPr>
          <w:lang w:val="en-GB"/>
        </w:rPr>
        <w:t>looked into</w:t>
      </w:r>
      <w:proofErr w:type="gramEnd"/>
      <w:r>
        <w:rPr>
          <w:lang w:val="en-GB"/>
        </w:rPr>
        <w:t xml:space="preserve"> and an explanation sent to him.</w:t>
      </w:r>
    </w:p>
    <w:p w14:paraId="41F1BFF8" w14:textId="77777777" w:rsidR="00326AC2" w:rsidRDefault="00326AC2" w:rsidP="00326AC2">
      <w:pPr>
        <w:pStyle w:val="ListParagraph"/>
        <w:spacing w:after="0"/>
        <w:ind w:left="780"/>
        <w:rPr>
          <w:lang w:val="en-GB"/>
        </w:rPr>
      </w:pPr>
    </w:p>
    <w:p w14:paraId="41F1BFF9" w14:textId="77777777" w:rsidR="00FC15A0" w:rsidRDefault="00326AC2" w:rsidP="00326AC2">
      <w:pPr>
        <w:spacing w:after="0"/>
        <w:rPr>
          <w:lang w:val="en-GB"/>
        </w:rPr>
      </w:pPr>
      <w:r>
        <w:rPr>
          <w:lang w:val="en-GB"/>
        </w:rPr>
        <w:t xml:space="preserve">        </w:t>
      </w:r>
      <w:r w:rsidR="00FC15A0">
        <w:rPr>
          <w:lang w:val="en-GB"/>
        </w:rPr>
        <w:t xml:space="preserve">    M. </w:t>
      </w:r>
      <w:r w:rsidR="006D6F61">
        <w:rPr>
          <w:lang w:val="en-GB"/>
        </w:rPr>
        <w:t>Fulcher then</w:t>
      </w:r>
      <w:r w:rsidR="00FC15A0">
        <w:rPr>
          <w:lang w:val="en-GB"/>
        </w:rPr>
        <w:t xml:space="preserve"> proposed the meeting accepts the Audited Annual </w:t>
      </w:r>
    </w:p>
    <w:p w14:paraId="41F1BFFA" w14:textId="77777777" w:rsidR="008556E2" w:rsidRDefault="00FC15A0" w:rsidP="00326AC2">
      <w:pPr>
        <w:spacing w:after="0"/>
        <w:rPr>
          <w:lang w:val="en-GB"/>
        </w:rPr>
      </w:pPr>
      <w:r>
        <w:rPr>
          <w:lang w:val="en-GB"/>
        </w:rPr>
        <w:t xml:space="preserve">            Accounts and D. Fulcher seconded it.</w:t>
      </w:r>
    </w:p>
    <w:p w14:paraId="41F1BFFB" w14:textId="77777777" w:rsidR="008556E2" w:rsidRDefault="008556E2" w:rsidP="00326AC2">
      <w:pPr>
        <w:spacing w:after="0"/>
        <w:rPr>
          <w:lang w:val="en-GB"/>
        </w:rPr>
      </w:pPr>
    </w:p>
    <w:p w14:paraId="41F1BFFC" w14:textId="77777777" w:rsidR="008556E2" w:rsidRDefault="008556E2" w:rsidP="00326AC2">
      <w:pPr>
        <w:spacing w:after="0"/>
        <w:rPr>
          <w:lang w:val="en-GB"/>
        </w:rPr>
      </w:pPr>
    </w:p>
    <w:p w14:paraId="41F1BFFD" w14:textId="77777777" w:rsidR="008556E2" w:rsidRDefault="008556E2" w:rsidP="00326AC2">
      <w:pPr>
        <w:spacing w:after="0"/>
        <w:rPr>
          <w:lang w:val="en-GB"/>
        </w:rPr>
      </w:pPr>
    </w:p>
    <w:p w14:paraId="41F1BFFE" w14:textId="77777777" w:rsidR="008556E2" w:rsidRDefault="008556E2" w:rsidP="00326AC2">
      <w:pPr>
        <w:spacing w:after="0"/>
        <w:rPr>
          <w:lang w:val="en-GB"/>
        </w:rPr>
      </w:pPr>
      <w:r>
        <w:rPr>
          <w:lang w:val="en-GB"/>
        </w:rPr>
        <w:t xml:space="preserve">              L. Hayward said that if there was no quorum the Annual Accounts </w:t>
      </w:r>
    </w:p>
    <w:p w14:paraId="41F1BFFF" w14:textId="77777777" w:rsidR="008556E2" w:rsidRDefault="008556E2" w:rsidP="00326AC2">
      <w:pPr>
        <w:spacing w:after="0"/>
        <w:rPr>
          <w:lang w:val="en-GB"/>
        </w:rPr>
      </w:pPr>
      <w:r>
        <w:rPr>
          <w:lang w:val="en-GB"/>
        </w:rPr>
        <w:t xml:space="preserve">              could not be approved. R. Bell sai</w:t>
      </w:r>
      <w:r w:rsidR="00872F26">
        <w:rPr>
          <w:lang w:val="en-GB"/>
        </w:rPr>
        <w:t>d that a meeting could be hel</w:t>
      </w:r>
      <w:r>
        <w:rPr>
          <w:lang w:val="en-GB"/>
        </w:rPr>
        <w:t>d</w:t>
      </w:r>
      <w:r w:rsidR="00872F26">
        <w:rPr>
          <w:lang w:val="en-GB"/>
        </w:rPr>
        <w:t xml:space="preserve"> </w:t>
      </w:r>
      <w:r>
        <w:rPr>
          <w:lang w:val="en-GB"/>
        </w:rPr>
        <w:t xml:space="preserve">as an </w:t>
      </w:r>
    </w:p>
    <w:p w14:paraId="41F1C000" w14:textId="77777777" w:rsidR="00872F26" w:rsidRDefault="00BB062A" w:rsidP="00326AC2">
      <w:pPr>
        <w:spacing w:after="0"/>
        <w:rPr>
          <w:lang w:val="en-GB"/>
        </w:rPr>
      </w:pPr>
      <w:r>
        <w:rPr>
          <w:lang w:val="en-GB"/>
        </w:rPr>
        <w:t xml:space="preserve">             </w:t>
      </w:r>
      <w:r w:rsidR="008556E2">
        <w:rPr>
          <w:lang w:val="en-GB"/>
        </w:rPr>
        <w:t>extension of the AGM</w:t>
      </w:r>
      <w:r w:rsidR="00872F26">
        <w:rPr>
          <w:lang w:val="en-GB"/>
        </w:rPr>
        <w:t>,</w:t>
      </w:r>
      <w:r w:rsidR="008556E2">
        <w:rPr>
          <w:lang w:val="en-GB"/>
        </w:rPr>
        <w:t xml:space="preserve"> a week later</w:t>
      </w:r>
      <w:r w:rsidR="00872F26">
        <w:rPr>
          <w:lang w:val="en-GB"/>
        </w:rPr>
        <w:t>,</w:t>
      </w:r>
      <w:r w:rsidR="008556E2">
        <w:rPr>
          <w:lang w:val="en-GB"/>
        </w:rPr>
        <w:t xml:space="preserve"> at which a small number of </w:t>
      </w:r>
    </w:p>
    <w:p w14:paraId="41F1C001" w14:textId="77777777" w:rsidR="00872F26" w:rsidRDefault="00872F26" w:rsidP="00326AC2">
      <w:pPr>
        <w:spacing w:after="0"/>
        <w:rPr>
          <w:lang w:val="en-GB"/>
        </w:rPr>
      </w:pPr>
      <w:r>
        <w:rPr>
          <w:lang w:val="en-GB"/>
        </w:rPr>
        <w:t xml:space="preserve">             </w:t>
      </w:r>
      <w:r w:rsidR="008556E2">
        <w:rPr>
          <w:lang w:val="en-GB"/>
        </w:rPr>
        <w:t>members could form a quorum and</w:t>
      </w:r>
      <w:r>
        <w:rPr>
          <w:lang w:val="en-GB"/>
        </w:rPr>
        <w:t xml:space="preserve"> </w:t>
      </w:r>
      <w:r w:rsidR="008556E2">
        <w:rPr>
          <w:lang w:val="en-GB"/>
        </w:rPr>
        <w:t xml:space="preserve">ratify all decisions taken here. So </w:t>
      </w:r>
    </w:p>
    <w:p w14:paraId="41F1C002" w14:textId="77777777" w:rsidR="00BB062A" w:rsidRDefault="00872F26" w:rsidP="00326AC2">
      <w:pPr>
        <w:spacing w:after="0"/>
        <w:rPr>
          <w:lang w:val="en-GB"/>
        </w:rPr>
      </w:pPr>
      <w:r>
        <w:rPr>
          <w:lang w:val="en-GB"/>
        </w:rPr>
        <w:t xml:space="preserve">             </w:t>
      </w:r>
      <w:r w:rsidR="00B81CB4">
        <w:rPr>
          <w:lang w:val="en-GB"/>
        </w:rPr>
        <w:t xml:space="preserve">proposed we </w:t>
      </w:r>
      <w:r>
        <w:rPr>
          <w:lang w:val="en-GB"/>
        </w:rPr>
        <w:t>take the</w:t>
      </w:r>
      <w:r w:rsidR="00BB062A">
        <w:rPr>
          <w:lang w:val="en-GB"/>
        </w:rPr>
        <w:t xml:space="preserve"> </w:t>
      </w:r>
      <w:r w:rsidR="008556E2">
        <w:rPr>
          <w:lang w:val="en-GB"/>
        </w:rPr>
        <w:t>deci</w:t>
      </w:r>
      <w:r w:rsidR="00B81CB4">
        <w:rPr>
          <w:lang w:val="en-GB"/>
        </w:rPr>
        <w:t xml:space="preserve">sions now </w:t>
      </w:r>
      <w:r w:rsidR="008556E2">
        <w:rPr>
          <w:lang w:val="en-GB"/>
        </w:rPr>
        <w:t>to be ratified then</w:t>
      </w:r>
      <w:r w:rsidR="00BB062A">
        <w:rPr>
          <w:lang w:val="en-GB"/>
        </w:rPr>
        <w:t>. Agreed</w:t>
      </w:r>
    </w:p>
    <w:p w14:paraId="41F1C003" w14:textId="77777777" w:rsidR="00FC15A0" w:rsidRDefault="00FC15A0" w:rsidP="00326AC2">
      <w:pPr>
        <w:spacing w:after="0"/>
        <w:rPr>
          <w:lang w:val="en-GB"/>
        </w:rPr>
      </w:pPr>
    </w:p>
    <w:p w14:paraId="41F1C004" w14:textId="77777777" w:rsidR="00883F66" w:rsidRDefault="00FC15A0" w:rsidP="00326AC2">
      <w:pPr>
        <w:spacing w:after="0"/>
        <w:rPr>
          <w:lang w:val="en-GB"/>
        </w:rPr>
      </w:pPr>
      <w:r>
        <w:rPr>
          <w:lang w:val="en-GB"/>
        </w:rPr>
        <w:t xml:space="preserve">          </w:t>
      </w:r>
      <w:r w:rsidR="00BB062A">
        <w:rPr>
          <w:lang w:val="en-GB"/>
        </w:rPr>
        <w:t xml:space="preserve">   </w:t>
      </w:r>
      <w:r w:rsidR="0062621B">
        <w:rPr>
          <w:lang w:val="en-GB"/>
        </w:rPr>
        <w:t xml:space="preserve">Annual Accounts </w:t>
      </w:r>
      <w:r w:rsidR="00BB062A">
        <w:rPr>
          <w:lang w:val="en-GB"/>
        </w:rPr>
        <w:t xml:space="preserve">Approved 11 for, 0 </w:t>
      </w:r>
      <w:proofErr w:type="gramStart"/>
      <w:r w:rsidR="00BB062A">
        <w:rPr>
          <w:lang w:val="en-GB"/>
        </w:rPr>
        <w:t xml:space="preserve">against  </w:t>
      </w:r>
      <w:r>
        <w:rPr>
          <w:lang w:val="en-GB"/>
        </w:rPr>
        <w:t>1</w:t>
      </w:r>
      <w:proofErr w:type="gramEnd"/>
      <w:r>
        <w:rPr>
          <w:lang w:val="en-GB"/>
        </w:rPr>
        <w:t xml:space="preserve"> abstained.</w:t>
      </w:r>
    </w:p>
    <w:p w14:paraId="41F1C005" w14:textId="77777777" w:rsidR="00E7330D" w:rsidRDefault="00883F66" w:rsidP="00326AC2">
      <w:pPr>
        <w:spacing w:after="0"/>
        <w:rPr>
          <w:lang w:val="en-GB"/>
        </w:rPr>
      </w:pPr>
      <w:r>
        <w:rPr>
          <w:lang w:val="en-GB"/>
        </w:rPr>
        <w:t xml:space="preserve">            </w:t>
      </w:r>
      <w:r w:rsidR="00BB062A">
        <w:rPr>
          <w:lang w:val="en-GB"/>
        </w:rPr>
        <w:t xml:space="preserve">  </w:t>
      </w:r>
      <w:r>
        <w:rPr>
          <w:lang w:val="en-GB"/>
        </w:rPr>
        <w:t>K. Klidzia proposed the m</w:t>
      </w:r>
      <w:r w:rsidR="00E7330D">
        <w:rPr>
          <w:lang w:val="en-GB"/>
        </w:rPr>
        <w:t xml:space="preserve">eeting thank M. Fulcher for his work as </w:t>
      </w:r>
    </w:p>
    <w:p w14:paraId="41F1C006" w14:textId="77777777" w:rsidR="00E7330D" w:rsidRDefault="00E7330D" w:rsidP="00326AC2">
      <w:pPr>
        <w:spacing w:after="0"/>
        <w:rPr>
          <w:lang w:val="en-GB"/>
        </w:rPr>
      </w:pPr>
      <w:r>
        <w:rPr>
          <w:lang w:val="en-GB"/>
        </w:rPr>
        <w:t xml:space="preserve">             Treasurer during this </w:t>
      </w:r>
      <w:r w:rsidR="00BB062A">
        <w:rPr>
          <w:lang w:val="en-GB"/>
        </w:rPr>
        <w:t xml:space="preserve">difficult </w:t>
      </w:r>
      <w:r>
        <w:rPr>
          <w:lang w:val="en-GB"/>
        </w:rPr>
        <w:t>year. All agreed.</w:t>
      </w:r>
    </w:p>
    <w:p w14:paraId="41F1C007" w14:textId="77777777" w:rsidR="008B5104" w:rsidRDefault="008B5104" w:rsidP="00326AC2">
      <w:pPr>
        <w:spacing w:after="0"/>
        <w:rPr>
          <w:lang w:val="en-GB"/>
        </w:rPr>
      </w:pPr>
    </w:p>
    <w:p w14:paraId="41F1C008" w14:textId="77777777" w:rsidR="0085129C" w:rsidRPr="00342956" w:rsidRDefault="008B5104" w:rsidP="00342956">
      <w:pPr>
        <w:pStyle w:val="ListParagraph"/>
        <w:numPr>
          <w:ilvl w:val="0"/>
          <w:numId w:val="1"/>
        </w:numPr>
        <w:spacing w:after="0"/>
        <w:ind w:left="142"/>
        <w:rPr>
          <w:lang w:val="en-GB"/>
        </w:rPr>
      </w:pPr>
      <w:r w:rsidRPr="00342956">
        <w:rPr>
          <w:lang w:val="en-GB"/>
        </w:rPr>
        <w:t xml:space="preserve">Annual Report for </w:t>
      </w:r>
      <w:r w:rsidR="006D6F61" w:rsidRPr="00342956">
        <w:rPr>
          <w:lang w:val="en-GB"/>
        </w:rPr>
        <w:t>2021.</w:t>
      </w:r>
    </w:p>
    <w:p w14:paraId="41F1C009" w14:textId="77777777" w:rsidR="0085129C" w:rsidRDefault="0085129C" w:rsidP="0085129C">
      <w:pPr>
        <w:spacing w:after="0"/>
        <w:rPr>
          <w:lang w:val="en-GB"/>
        </w:rPr>
      </w:pPr>
    </w:p>
    <w:p w14:paraId="41F1C00A" w14:textId="77777777" w:rsidR="00E72C52" w:rsidRDefault="007C5485" w:rsidP="0085129C">
      <w:pPr>
        <w:spacing w:after="0"/>
        <w:rPr>
          <w:lang w:val="en-GB"/>
        </w:rPr>
      </w:pPr>
      <w:r>
        <w:rPr>
          <w:lang w:val="en-GB"/>
        </w:rPr>
        <w:t xml:space="preserve">      R. Cargill the </w:t>
      </w:r>
      <w:r w:rsidR="006D6F61">
        <w:rPr>
          <w:lang w:val="en-GB"/>
        </w:rPr>
        <w:t>Chairperson presented</w:t>
      </w:r>
      <w:r w:rsidR="00E72C52">
        <w:rPr>
          <w:lang w:val="en-GB"/>
        </w:rPr>
        <w:t xml:space="preserve"> the Report.</w:t>
      </w:r>
    </w:p>
    <w:p w14:paraId="41F1C00B" w14:textId="77777777" w:rsidR="00E72C52" w:rsidRDefault="00E72C52" w:rsidP="0085129C">
      <w:pPr>
        <w:spacing w:after="0"/>
        <w:rPr>
          <w:lang w:val="en-GB"/>
        </w:rPr>
      </w:pPr>
    </w:p>
    <w:p w14:paraId="41F1C00C" w14:textId="77777777" w:rsidR="00E72C52" w:rsidRDefault="00E72C52" w:rsidP="0085129C">
      <w:pPr>
        <w:spacing w:after="0"/>
        <w:rPr>
          <w:lang w:val="en-GB"/>
        </w:rPr>
      </w:pPr>
      <w:r>
        <w:rPr>
          <w:lang w:val="en-GB"/>
        </w:rPr>
        <w:t xml:space="preserve">  </w:t>
      </w:r>
      <w:r w:rsidR="007445D6">
        <w:rPr>
          <w:lang w:val="en-GB"/>
        </w:rPr>
        <w:t xml:space="preserve">  </w:t>
      </w:r>
      <w:r>
        <w:rPr>
          <w:lang w:val="en-GB"/>
        </w:rPr>
        <w:t>The Report described how the Co-o</w:t>
      </w:r>
      <w:r w:rsidR="0062621B">
        <w:rPr>
          <w:lang w:val="en-GB"/>
        </w:rPr>
        <w:t>perative is run by its elected M</w:t>
      </w:r>
      <w:r>
        <w:rPr>
          <w:lang w:val="en-GB"/>
        </w:rPr>
        <w:t xml:space="preserve">anagement  </w:t>
      </w:r>
    </w:p>
    <w:p w14:paraId="41F1C00D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</w:t>
      </w:r>
      <w:r w:rsidR="007445D6">
        <w:rPr>
          <w:lang w:val="en-GB"/>
        </w:rPr>
        <w:t xml:space="preserve">  </w:t>
      </w:r>
      <w:r>
        <w:rPr>
          <w:lang w:val="en-GB"/>
        </w:rPr>
        <w:t xml:space="preserve">Committee and managed a variety of rehabilitated houses. they had been </w:t>
      </w:r>
    </w:p>
    <w:p w14:paraId="41F1C00E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 </w:t>
      </w:r>
      <w:r w:rsidR="007445D6">
        <w:rPr>
          <w:lang w:val="en-GB"/>
        </w:rPr>
        <w:t xml:space="preserve"> </w:t>
      </w:r>
      <w:r>
        <w:rPr>
          <w:lang w:val="en-GB"/>
        </w:rPr>
        <w:t xml:space="preserve">funded by government of local authority loans and grants. The majority of the </w:t>
      </w:r>
    </w:p>
    <w:p w14:paraId="41F1C00F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 </w:t>
      </w:r>
      <w:r w:rsidR="007445D6">
        <w:rPr>
          <w:lang w:val="en-GB"/>
        </w:rPr>
        <w:t xml:space="preserve"> </w:t>
      </w:r>
      <w:r>
        <w:rPr>
          <w:lang w:val="en-GB"/>
        </w:rPr>
        <w:t>loans are now paid off.</w:t>
      </w:r>
    </w:p>
    <w:p w14:paraId="41F1C010" w14:textId="77777777" w:rsidR="004C0C23" w:rsidRDefault="004C0C23" w:rsidP="0085129C">
      <w:pPr>
        <w:spacing w:after="0"/>
        <w:rPr>
          <w:lang w:val="en-GB"/>
        </w:rPr>
      </w:pPr>
    </w:p>
    <w:p w14:paraId="41F1C011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  During the year two new members had been accepted and housed but sadly </w:t>
      </w:r>
    </w:p>
    <w:p w14:paraId="41F1C012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  one long standing member had passed away. The sub- committee had been </w:t>
      </w:r>
    </w:p>
    <w:p w14:paraId="41F1C013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  reviewing the Policy and Pointing System.</w:t>
      </w:r>
    </w:p>
    <w:p w14:paraId="41F1C014" w14:textId="77777777" w:rsidR="004C0C23" w:rsidRDefault="004C0C23" w:rsidP="0085129C">
      <w:pPr>
        <w:spacing w:after="0"/>
        <w:rPr>
          <w:lang w:val="en-GB"/>
        </w:rPr>
      </w:pPr>
    </w:p>
    <w:p w14:paraId="41F1C015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 Finance as shown in the Annual </w:t>
      </w:r>
      <w:r w:rsidR="006D6F61">
        <w:rPr>
          <w:lang w:val="en-GB"/>
        </w:rPr>
        <w:t>Accounts was</w:t>
      </w:r>
      <w:r>
        <w:rPr>
          <w:lang w:val="en-GB"/>
        </w:rPr>
        <w:t xml:space="preserve"> stable and improving. The </w:t>
      </w:r>
    </w:p>
    <w:p w14:paraId="41F1C016" w14:textId="77777777" w:rsidR="004C0C23" w:rsidRDefault="004C0C23" w:rsidP="0085129C">
      <w:pPr>
        <w:spacing w:after="0"/>
        <w:rPr>
          <w:lang w:val="en-GB"/>
        </w:rPr>
      </w:pPr>
      <w:r>
        <w:rPr>
          <w:lang w:val="en-GB"/>
        </w:rPr>
        <w:t xml:space="preserve">  </w:t>
      </w:r>
      <w:r w:rsidR="007C5485">
        <w:rPr>
          <w:lang w:val="en-GB"/>
        </w:rPr>
        <w:t xml:space="preserve"> </w:t>
      </w:r>
      <w:r>
        <w:rPr>
          <w:lang w:val="en-GB"/>
        </w:rPr>
        <w:t xml:space="preserve">accounting service used by BTC presents quarterly reports to the Management </w:t>
      </w:r>
    </w:p>
    <w:p w14:paraId="41F1C017" w14:textId="77777777" w:rsidR="00E7330D" w:rsidRPr="0085129C" w:rsidRDefault="007C5485" w:rsidP="0085129C">
      <w:pPr>
        <w:spacing w:after="0"/>
        <w:rPr>
          <w:lang w:val="en-GB"/>
        </w:rPr>
      </w:pPr>
      <w:r>
        <w:rPr>
          <w:lang w:val="en-GB"/>
        </w:rPr>
        <w:t xml:space="preserve">   Committee. </w:t>
      </w:r>
    </w:p>
    <w:p w14:paraId="41F1C018" w14:textId="77777777" w:rsidR="00883F66" w:rsidRDefault="00E7330D" w:rsidP="00326AC2">
      <w:pPr>
        <w:spacing w:after="0"/>
        <w:rPr>
          <w:lang w:val="en-GB"/>
        </w:rPr>
      </w:pPr>
      <w:r>
        <w:rPr>
          <w:lang w:val="en-GB"/>
        </w:rPr>
        <w:t xml:space="preserve">           </w:t>
      </w:r>
    </w:p>
    <w:p w14:paraId="41F1C019" w14:textId="77777777" w:rsidR="007C5485" w:rsidRDefault="00883F66" w:rsidP="00326AC2">
      <w:pPr>
        <w:spacing w:after="0"/>
        <w:rPr>
          <w:lang w:val="en-GB"/>
        </w:rPr>
      </w:pPr>
      <w:r>
        <w:rPr>
          <w:lang w:val="en-GB"/>
        </w:rPr>
        <w:t xml:space="preserve">     </w:t>
      </w:r>
      <w:r w:rsidR="007C5485">
        <w:rPr>
          <w:lang w:val="en-GB"/>
        </w:rPr>
        <w:t xml:space="preserve">Care had been taken to conform to Covid regulations when carrying out </w:t>
      </w:r>
    </w:p>
    <w:p w14:paraId="41F1C01A" w14:textId="77777777" w:rsidR="007C5485" w:rsidRDefault="007C5485" w:rsidP="00326AC2">
      <w:pPr>
        <w:spacing w:after="0"/>
        <w:rPr>
          <w:lang w:val="en-GB"/>
        </w:rPr>
      </w:pPr>
      <w:r>
        <w:rPr>
          <w:lang w:val="en-GB"/>
        </w:rPr>
        <w:t xml:space="preserve">     essential works and services such as Gas safety checks.</w:t>
      </w:r>
    </w:p>
    <w:p w14:paraId="41F1C01B" w14:textId="77777777" w:rsidR="007C5485" w:rsidRDefault="007C5485" w:rsidP="00326AC2">
      <w:pPr>
        <w:spacing w:after="0"/>
        <w:rPr>
          <w:lang w:val="en-GB"/>
        </w:rPr>
      </w:pPr>
      <w:r>
        <w:rPr>
          <w:lang w:val="en-GB"/>
        </w:rPr>
        <w:t xml:space="preserve">    The electrical safety </w:t>
      </w:r>
      <w:r w:rsidR="00C217B9">
        <w:rPr>
          <w:lang w:val="en-GB"/>
        </w:rPr>
        <w:t>programmed was</w:t>
      </w:r>
      <w:r w:rsidR="006D6F61">
        <w:rPr>
          <w:lang w:val="en-GB"/>
        </w:rPr>
        <w:t xml:space="preserve"> delayed and needs to </w:t>
      </w:r>
      <w:r>
        <w:rPr>
          <w:lang w:val="en-GB"/>
        </w:rPr>
        <w:t xml:space="preserve">re-start </w:t>
      </w:r>
    </w:p>
    <w:p w14:paraId="41F1C01C" w14:textId="77777777" w:rsidR="007C5485" w:rsidRDefault="007C5485" w:rsidP="00326AC2">
      <w:pPr>
        <w:spacing w:after="0"/>
        <w:rPr>
          <w:lang w:val="en-GB"/>
        </w:rPr>
      </w:pPr>
      <w:r>
        <w:rPr>
          <w:lang w:val="en-GB"/>
        </w:rPr>
        <w:t xml:space="preserve">     urgently. A fire safety specialist did go ahead and carry out risk </w:t>
      </w:r>
      <w:r w:rsidR="00C217B9">
        <w:rPr>
          <w:lang w:val="en-GB"/>
        </w:rPr>
        <w:t>assessments</w:t>
      </w:r>
      <w:r>
        <w:rPr>
          <w:lang w:val="en-GB"/>
        </w:rPr>
        <w:t xml:space="preserve"> </w:t>
      </w:r>
    </w:p>
    <w:p w14:paraId="41F1C01D" w14:textId="77777777" w:rsidR="007C5485" w:rsidRDefault="00BC0F08" w:rsidP="00326AC2">
      <w:pPr>
        <w:spacing w:after="0"/>
        <w:rPr>
          <w:lang w:val="en-GB"/>
        </w:rPr>
      </w:pPr>
      <w:r>
        <w:rPr>
          <w:lang w:val="en-GB"/>
        </w:rPr>
        <w:t xml:space="preserve">     </w:t>
      </w:r>
      <w:r w:rsidR="007C5485">
        <w:rPr>
          <w:lang w:val="en-GB"/>
        </w:rPr>
        <w:t xml:space="preserve">on all properties. A fire safety plan is being prepared for bringing all </w:t>
      </w:r>
    </w:p>
    <w:p w14:paraId="41F1C01E" w14:textId="77777777" w:rsidR="00BC0F08" w:rsidRDefault="007C5485" w:rsidP="00326AC2">
      <w:pPr>
        <w:spacing w:after="0"/>
        <w:rPr>
          <w:lang w:val="en-GB"/>
        </w:rPr>
      </w:pPr>
      <w:r>
        <w:rPr>
          <w:lang w:val="en-GB"/>
        </w:rPr>
        <w:t xml:space="preserve">     properties up to the latest safety standards.</w:t>
      </w:r>
      <w:r w:rsidR="00BC0F08">
        <w:rPr>
          <w:lang w:val="en-GB"/>
        </w:rPr>
        <w:t xml:space="preserve"> </w:t>
      </w:r>
      <w:r>
        <w:rPr>
          <w:lang w:val="en-GB"/>
        </w:rPr>
        <w:t xml:space="preserve">Health and safety priorities mean </w:t>
      </w:r>
    </w:p>
    <w:p w14:paraId="41F1C01F" w14:textId="77777777" w:rsidR="00BC0F08" w:rsidRDefault="00BC0F08" w:rsidP="00326AC2">
      <w:pPr>
        <w:spacing w:after="0"/>
        <w:rPr>
          <w:lang w:val="en-GB"/>
        </w:rPr>
      </w:pPr>
      <w:r>
        <w:rPr>
          <w:lang w:val="en-GB"/>
        </w:rPr>
        <w:t xml:space="preserve">     </w:t>
      </w:r>
      <w:r w:rsidR="007C5485">
        <w:rPr>
          <w:lang w:val="en-GB"/>
        </w:rPr>
        <w:t xml:space="preserve">the Co-operative has been cautious on replacements and improvements so a </w:t>
      </w:r>
    </w:p>
    <w:p w14:paraId="41F1C020" w14:textId="77777777" w:rsidR="007C5485" w:rsidRDefault="00BC0F08" w:rsidP="00326AC2">
      <w:pPr>
        <w:spacing w:after="0"/>
        <w:rPr>
          <w:lang w:val="en-GB"/>
        </w:rPr>
      </w:pPr>
      <w:r>
        <w:rPr>
          <w:lang w:val="en-GB"/>
        </w:rPr>
        <w:t xml:space="preserve">     </w:t>
      </w:r>
      <w:r w:rsidR="007C5485">
        <w:rPr>
          <w:lang w:val="en-GB"/>
        </w:rPr>
        <w:t xml:space="preserve">carefully costed programme is being </w:t>
      </w:r>
      <w:r>
        <w:rPr>
          <w:lang w:val="en-GB"/>
        </w:rPr>
        <w:t>worked out for future works.</w:t>
      </w:r>
    </w:p>
    <w:p w14:paraId="41F1C021" w14:textId="77777777" w:rsidR="007C5485" w:rsidRDefault="007C5485" w:rsidP="00326AC2">
      <w:pPr>
        <w:spacing w:after="0"/>
        <w:rPr>
          <w:lang w:val="en-GB"/>
        </w:rPr>
      </w:pPr>
    </w:p>
    <w:p w14:paraId="41F1C022" w14:textId="77777777" w:rsidR="00E60DAF" w:rsidRDefault="007C5485" w:rsidP="00326AC2">
      <w:pPr>
        <w:spacing w:after="0"/>
        <w:rPr>
          <w:lang w:val="en-GB"/>
        </w:rPr>
      </w:pPr>
      <w:r>
        <w:rPr>
          <w:lang w:val="en-GB"/>
        </w:rPr>
        <w:t xml:space="preserve">    The </w:t>
      </w:r>
      <w:r w:rsidR="00E60DAF">
        <w:rPr>
          <w:lang w:val="en-GB"/>
        </w:rPr>
        <w:t xml:space="preserve">Cyclical programme on 6 properties had problems and dissatisfied the </w:t>
      </w:r>
    </w:p>
    <w:p w14:paraId="41F1C023" w14:textId="77777777" w:rsidR="00E60DAF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tenants so Committee and managers are working to get all works completed</w:t>
      </w:r>
    </w:p>
    <w:p w14:paraId="41F1C024" w14:textId="77777777" w:rsidR="00BC0F08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to satisfaction by the surveyors and the contractor.</w:t>
      </w:r>
      <w:r w:rsidR="00BC0F08">
        <w:rPr>
          <w:lang w:val="en-GB"/>
        </w:rPr>
        <w:t xml:space="preserve"> Chairperso</w:t>
      </w:r>
      <w:r w:rsidR="0062621B">
        <w:rPr>
          <w:lang w:val="en-GB"/>
        </w:rPr>
        <w:t>n stres</w:t>
      </w:r>
      <w:r w:rsidR="00BC0F08">
        <w:rPr>
          <w:lang w:val="en-GB"/>
        </w:rPr>
        <w:t xml:space="preserve">sed </w:t>
      </w:r>
      <w:r w:rsidR="0062621B">
        <w:rPr>
          <w:lang w:val="en-GB"/>
        </w:rPr>
        <w:t>the</w:t>
      </w:r>
    </w:p>
    <w:p w14:paraId="41F1C025" w14:textId="77777777" w:rsidR="00E60DAF" w:rsidRDefault="0062621B" w:rsidP="00326AC2">
      <w:pPr>
        <w:spacing w:after="0"/>
        <w:rPr>
          <w:lang w:val="en-GB"/>
        </w:rPr>
      </w:pPr>
      <w:r>
        <w:rPr>
          <w:lang w:val="en-GB"/>
        </w:rPr>
        <w:t xml:space="preserve">    </w:t>
      </w:r>
      <w:r w:rsidR="00165789">
        <w:rPr>
          <w:lang w:val="en-GB"/>
        </w:rPr>
        <w:t>importance</w:t>
      </w:r>
      <w:r w:rsidR="00BC0F08">
        <w:rPr>
          <w:lang w:val="en-GB"/>
        </w:rPr>
        <w:t xml:space="preserve"> of feedback on services.</w:t>
      </w:r>
    </w:p>
    <w:p w14:paraId="41F1C026" w14:textId="77777777" w:rsidR="00E60DAF" w:rsidRDefault="00E60DAF" w:rsidP="00326AC2">
      <w:pPr>
        <w:spacing w:after="0"/>
        <w:rPr>
          <w:lang w:val="en-GB"/>
        </w:rPr>
      </w:pPr>
    </w:p>
    <w:p w14:paraId="41F1C027" w14:textId="77777777" w:rsidR="00E60DAF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BTC did not raise rents this in 2021 due to difficulties caused to members by </w:t>
      </w:r>
    </w:p>
    <w:p w14:paraId="41F1C028" w14:textId="77777777" w:rsidR="00E60DAF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the pandemic but a rent rise in line with inflation will be discussed next year to </w:t>
      </w:r>
    </w:p>
    <w:p w14:paraId="41F1C029" w14:textId="77777777" w:rsidR="00E60DAF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meet urgent commitments.</w:t>
      </w:r>
    </w:p>
    <w:p w14:paraId="41F1C02A" w14:textId="77777777" w:rsidR="00E60DAF" w:rsidRDefault="00E60DAF" w:rsidP="00326AC2">
      <w:pPr>
        <w:spacing w:after="0"/>
        <w:rPr>
          <w:lang w:val="en-GB"/>
        </w:rPr>
      </w:pPr>
    </w:p>
    <w:p w14:paraId="41F1C02B" w14:textId="77777777" w:rsidR="00E60DAF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He proposed thanks to the Managers for the works during the year and </w:t>
      </w:r>
    </w:p>
    <w:p w14:paraId="41F1C02C" w14:textId="77777777" w:rsidR="00E60DAF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thanks were expressed to the Chairperson for running meetings so well. All </w:t>
      </w:r>
    </w:p>
    <w:p w14:paraId="41F1C02D" w14:textId="77777777" w:rsidR="007445D6" w:rsidRDefault="00E60DAF" w:rsidP="00326AC2">
      <w:pPr>
        <w:spacing w:after="0"/>
        <w:rPr>
          <w:lang w:val="en-GB"/>
        </w:rPr>
      </w:pPr>
      <w:r>
        <w:rPr>
          <w:lang w:val="en-GB"/>
        </w:rPr>
        <w:t xml:space="preserve">    this was agreed</w:t>
      </w:r>
      <w:r w:rsidR="00E4490C">
        <w:rPr>
          <w:lang w:val="en-GB"/>
        </w:rPr>
        <w:t>.</w:t>
      </w:r>
    </w:p>
    <w:p w14:paraId="41F1C02E" w14:textId="77777777" w:rsidR="007445D6" w:rsidRDefault="007445D6" w:rsidP="00326AC2">
      <w:pPr>
        <w:spacing w:after="0"/>
        <w:rPr>
          <w:lang w:val="en-GB"/>
        </w:rPr>
      </w:pPr>
    </w:p>
    <w:p w14:paraId="41F1C02F" w14:textId="77777777" w:rsidR="00E4490C" w:rsidRDefault="00E4490C" w:rsidP="00326AC2">
      <w:pPr>
        <w:spacing w:after="0"/>
        <w:rPr>
          <w:lang w:val="en-GB"/>
        </w:rPr>
      </w:pPr>
    </w:p>
    <w:p w14:paraId="41F1C030" w14:textId="77777777" w:rsidR="00883F66" w:rsidRDefault="007C5485" w:rsidP="00326AC2">
      <w:pPr>
        <w:spacing w:after="0"/>
        <w:rPr>
          <w:lang w:val="en-GB"/>
        </w:rPr>
      </w:pPr>
      <w:r>
        <w:rPr>
          <w:lang w:val="en-GB"/>
        </w:rPr>
        <w:t xml:space="preserve">      </w:t>
      </w:r>
    </w:p>
    <w:p w14:paraId="41F1C031" w14:textId="77777777" w:rsidR="00E4490C" w:rsidRPr="00E4490C" w:rsidRDefault="00E4490C" w:rsidP="00E4490C">
      <w:pPr>
        <w:spacing w:after="0"/>
        <w:rPr>
          <w:lang w:val="en-GB"/>
        </w:rPr>
      </w:pPr>
      <w:r>
        <w:rPr>
          <w:lang w:val="en-GB"/>
        </w:rPr>
        <w:t>4.</w:t>
      </w:r>
      <w:r w:rsidR="00837B59">
        <w:rPr>
          <w:lang w:val="en-GB"/>
        </w:rPr>
        <w:t xml:space="preserve"> </w:t>
      </w:r>
      <w:r w:rsidR="002277A2" w:rsidRPr="00E4490C">
        <w:rPr>
          <w:lang w:val="en-GB"/>
        </w:rPr>
        <w:t>P</w:t>
      </w:r>
      <w:r w:rsidRPr="00E4490C">
        <w:rPr>
          <w:lang w:val="en-GB"/>
        </w:rPr>
        <w:t xml:space="preserve">olicy Matters. No Policy changes ready to </w:t>
      </w:r>
      <w:proofErr w:type="gramStart"/>
      <w:r w:rsidRPr="00E4490C">
        <w:rPr>
          <w:lang w:val="en-GB"/>
        </w:rPr>
        <w:t>propose</w:t>
      </w:r>
      <w:r w:rsidR="006B0AA7">
        <w:rPr>
          <w:lang w:val="en-GB"/>
        </w:rPr>
        <w:t>d</w:t>
      </w:r>
      <w:proofErr w:type="gramEnd"/>
      <w:r w:rsidRPr="00E4490C">
        <w:rPr>
          <w:lang w:val="en-GB"/>
        </w:rPr>
        <w:t xml:space="preserve"> </w:t>
      </w:r>
      <w:r w:rsidR="002277A2" w:rsidRPr="00E4490C">
        <w:rPr>
          <w:lang w:val="en-GB"/>
        </w:rPr>
        <w:t>at present.</w:t>
      </w:r>
    </w:p>
    <w:p w14:paraId="41F1C032" w14:textId="77777777" w:rsidR="00E4490C" w:rsidRDefault="00E4490C" w:rsidP="00E4490C">
      <w:pPr>
        <w:spacing w:after="0"/>
        <w:rPr>
          <w:lang w:val="en-GB"/>
        </w:rPr>
      </w:pPr>
    </w:p>
    <w:p w14:paraId="41F1C033" w14:textId="77777777" w:rsidR="00E4490C" w:rsidRPr="00837B59" w:rsidRDefault="00837B59" w:rsidP="00837B59">
      <w:pPr>
        <w:spacing w:after="0"/>
        <w:rPr>
          <w:lang w:val="en-GB"/>
        </w:rPr>
      </w:pPr>
      <w:r>
        <w:rPr>
          <w:lang w:val="en-GB"/>
        </w:rPr>
        <w:t>5.</w:t>
      </w:r>
      <w:r w:rsidR="00E61856">
        <w:rPr>
          <w:lang w:val="en-GB"/>
        </w:rPr>
        <w:t xml:space="preserve"> </w:t>
      </w:r>
      <w:r w:rsidR="00E4490C" w:rsidRPr="00837B59">
        <w:rPr>
          <w:lang w:val="en-GB"/>
        </w:rPr>
        <w:t xml:space="preserve">Nominations for the Management Committee. </w:t>
      </w:r>
    </w:p>
    <w:p w14:paraId="41F1C034" w14:textId="77777777" w:rsidR="00E4490C" w:rsidRDefault="00E4490C" w:rsidP="00E4490C">
      <w:pPr>
        <w:spacing w:after="0"/>
        <w:rPr>
          <w:lang w:val="en-GB"/>
        </w:rPr>
      </w:pPr>
    </w:p>
    <w:p w14:paraId="41F1C035" w14:textId="77777777" w:rsidR="00E4490C" w:rsidRDefault="00E4490C" w:rsidP="00E4490C">
      <w:pPr>
        <w:spacing w:after="0"/>
        <w:rPr>
          <w:lang w:val="en-GB"/>
        </w:rPr>
      </w:pPr>
      <w:r>
        <w:rPr>
          <w:lang w:val="en-GB"/>
        </w:rPr>
        <w:t>The following names had been received.</w:t>
      </w:r>
    </w:p>
    <w:p w14:paraId="41F1C036" w14:textId="77777777" w:rsidR="00E4490C" w:rsidRDefault="00E4490C" w:rsidP="00E4490C">
      <w:pPr>
        <w:spacing w:after="0"/>
        <w:rPr>
          <w:lang w:val="en-GB"/>
        </w:rPr>
      </w:pPr>
    </w:p>
    <w:p w14:paraId="41F1C037" w14:textId="77777777" w:rsidR="00E46386" w:rsidRDefault="00E46386" w:rsidP="00E4490C">
      <w:pPr>
        <w:spacing w:after="0"/>
        <w:rPr>
          <w:lang w:val="en-GB"/>
        </w:rPr>
      </w:pPr>
      <w:r>
        <w:rPr>
          <w:lang w:val="en-GB"/>
        </w:rPr>
        <w:t>J. Fulcher, D,</w:t>
      </w:r>
      <w:r w:rsidR="00E4490C">
        <w:rPr>
          <w:lang w:val="en-GB"/>
        </w:rPr>
        <w:t xml:space="preserve"> Cooke. R. Bell,</w:t>
      </w:r>
      <w:r>
        <w:rPr>
          <w:lang w:val="en-GB"/>
        </w:rPr>
        <w:t xml:space="preserve"> </w:t>
      </w:r>
      <w:r w:rsidR="00E4490C">
        <w:rPr>
          <w:lang w:val="en-GB"/>
        </w:rPr>
        <w:t>A. Fraser</w:t>
      </w:r>
      <w:r>
        <w:rPr>
          <w:lang w:val="en-GB"/>
        </w:rPr>
        <w:t xml:space="preserve">, A. Porter. M. Fulcher. T. Fagan, </w:t>
      </w:r>
    </w:p>
    <w:p w14:paraId="41F1C038" w14:textId="77777777" w:rsidR="00E46386" w:rsidRDefault="00E46386" w:rsidP="00E4490C">
      <w:pPr>
        <w:spacing w:after="0"/>
        <w:rPr>
          <w:lang w:val="en-GB"/>
        </w:rPr>
      </w:pPr>
      <w:r>
        <w:rPr>
          <w:lang w:val="en-GB"/>
        </w:rPr>
        <w:t>R. Cargill, D. Studholme</w:t>
      </w:r>
      <w:r w:rsidR="00C217B9">
        <w:rPr>
          <w:lang w:val="en-GB"/>
        </w:rPr>
        <w:t>, L</w:t>
      </w:r>
      <w:r>
        <w:rPr>
          <w:lang w:val="en-GB"/>
        </w:rPr>
        <w:t>. Hayward, K. Porter.</w:t>
      </w:r>
      <w:r w:rsidR="00E61856">
        <w:rPr>
          <w:lang w:val="en-GB"/>
        </w:rPr>
        <w:t xml:space="preserve"> </w:t>
      </w:r>
    </w:p>
    <w:p w14:paraId="41F1C039" w14:textId="77777777" w:rsidR="00E46386" w:rsidRDefault="00E46386" w:rsidP="00E4490C">
      <w:pPr>
        <w:spacing w:after="0"/>
        <w:rPr>
          <w:lang w:val="en-GB"/>
        </w:rPr>
      </w:pPr>
    </w:p>
    <w:p w14:paraId="41F1C03A" w14:textId="77777777" w:rsidR="00837B59" w:rsidRDefault="00E46386" w:rsidP="00E4490C">
      <w:pPr>
        <w:spacing w:after="0"/>
        <w:rPr>
          <w:lang w:val="en-GB"/>
        </w:rPr>
      </w:pPr>
      <w:r>
        <w:rPr>
          <w:lang w:val="en-GB"/>
        </w:rPr>
        <w:t>Officers: R. Cargill still willing to be chairperson, T. Fagan</w:t>
      </w:r>
      <w:r w:rsidR="00837B59">
        <w:rPr>
          <w:lang w:val="en-GB"/>
        </w:rPr>
        <w:t xml:space="preserve"> </w:t>
      </w:r>
      <w:r w:rsidR="00EB14CF">
        <w:rPr>
          <w:lang w:val="en-GB"/>
        </w:rPr>
        <w:t xml:space="preserve">to be </w:t>
      </w:r>
      <w:r w:rsidR="00837B59">
        <w:rPr>
          <w:lang w:val="en-GB"/>
        </w:rPr>
        <w:t xml:space="preserve">Secretary and </w:t>
      </w:r>
    </w:p>
    <w:p w14:paraId="41F1C03B" w14:textId="77777777" w:rsidR="00837B59" w:rsidRDefault="00837B59" w:rsidP="00E4490C">
      <w:pPr>
        <w:spacing w:after="0"/>
        <w:rPr>
          <w:lang w:val="en-GB"/>
        </w:rPr>
      </w:pPr>
      <w:r>
        <w:rPr>
          <w:lang w:val="en-GB"/>
        </w:rPr>
        <w:t>M. Fulcher to be Treasurer. There were no other candidates.</w:t>
      </w:r>
    </w:p>
    <w:p w14:paraId="41F1C03C" w14:textId="77777777" w:rsidR="00837B59" w:rsidRDefault="00837B59" w:rsidP="00E4490C">
      <w:pPr>
        <w:spacing w:after="0"/>
        <w:rPr>
          <w:lang w:val="en-GB"/>
        </w:rPr>
      </w:pPr>
    </w:p>
    <w:p w14:paraId="41F1C03D" w14:textId="77777777" w:rsidR="00837B59" w:rsidRDefault="00837B59" w:rsidP="00E4490C">
      <w:pPr>
        <w:spacing w:after="0"/>
        <w:rPr>
          <w:lang w:val="en-GB"/>
        </w:rPr>
      </w:pPr>
      <w:r>
        <w:rPr>
          <w:lang w:val="en-GB"/>
        </w:rPr>
        <w:t xml:space="preserve">A vote was taken and the nominations for the Management Committee were </w:t>
      </w:r>
      <w:proofErr w:type="gramStart"/>
      <w:r>
        <w:rPr>
          <w:lang w:val="en-GB"/>
        </w:rPr>
        <w:t>approved</w:t>
      </w:r>
      <w:proofErr w:type="gramEnd"/>
      <w:r>
        <w:rPr>
          <w:lang w:val="en-GB"/>
        </w:rPr>
        <w:t xml:space="preserve"> and the Officers confirmed.</w:t>
      </w:r>
    </w:p>
    <w:p w14:paraId="41F1C03E" w14:textId="77777777" w:rsidR="00837B59" w:rsidRDefault="00837B59" w:rsidP="00E4490C">
      <w:pPr>
        <w:spacing w:after="0"/>
        <w:rPr>
          <w:lang w:val="en-GB"/>
        </w:rPr>
      </w:pPr>
    </w:p>
    <w:p w14:paraId="41F1C03F" w14:textId="77777777" w:rsidR="00837B59" w:rsidRDefault="00837B59" w:rsidP="00E4490C">
      <w:pPr>
        <w:spacing w:after="0"/>
        <w:rPr>
          <w:lang w:val="en-GB"/>
        </w:rPr>
      </w:pPr>
      <w:r>
        <w:rPr>
          <w:lang w:val="en-GB"/>
        </w:rPr>
        <w:t xml:space="preserve">11 for, 0 against, </w:t>
      </w:r>
      <w:r w:rsidR="00E61856">
        <w:rPr>
          <w:lang w:val="en-GB"/>
        </w:rPr>
        <w:t xml:space="preserve">0 abstained. </w:t>
      </w:r>
    </w:p>
    <w:p w14:paraId="41F1C040" w14:textId="77777777" w:rsidR="00837B59" w:rsidRDefault="00837B59" w:rsidP="00E4490C">
      <w:pPr>
        <w:spacing w:after="0"/>
        <w:rPr>
          <w:lang w:val="en-GB"/>
        </w:rPr>
      </w:pPr>
    </w:p>
    <w:p w14:paraId="41F1C041" w14:textId="77777777" w:rsidR="00837B59" w:rsidRDefault="00837B59" w:rsidP="00E4490C">
      <w:pPr>
        <w:spacing w:after="0"/>
        <w:rPr>
          <w:lang w:val="en-GB"/>
        </w:rPr>
      </w:pPr>
    </w:p>
    <w:p w14:paraId="41F1C042" w14:textId="77777777" w:rsidR="006C0285" w:rsidRDefault="00837B59" w:rsidP="00E4490C">
      <w:pPr>
        <w:spacing w:after="0"/>
        <w:rPr>
          <w:lang w:val="en-GB"/>
        </w:rPr>
      </w:pPr>
      <w:r>
        <w:rPr>
          <w:lang w:val="en-GB"/>
        </w:rPr>
        <w:t>6. Volunteers for Sub- Committees.</w:t>
      </w:r>
    </w:p>
    <w:p w14:paraId="41F1C043" w14:textId="77777777" w:rsidR="006C0285" w:rsidRDefault="006C0285" w:rsidP="00E4490C">
      <w:pPr>
        <w:spacing w:after="0"/>
        <w:rPr>
          <w:lang w:val="en-GB"/>
        </w:rPr>
      </w:pPr>
    </w:p>
    <w:p w14:paraId="41F1C044" w14:textId="77777777" w:rsidR="00837B59" w:rsidRDefault="006C0285" w:rsidP="00E4490C">
      <w:pPr>
        <w:spacing w:after="0"/>
        <w:rPr>
          <w:lang w:val="en-GB"/>
        </w:rPr>
      </w:pPr>
      <w:r>
        <w:rPr>
          <w:lang w:val="en-GB"/>
        </w:rPr>
        <w:t>The following members had volunteered</w:t>
      </w:r>
    </w:p>
    <w:p w14:paraId="41F1C045" w14:textId="77777777" w:rsidR="00837B59" w:rsidRDefault="00837B59" w:rsidP="00E4490C">
      <w:pPr>
        <w:spacing w:after="0"/>
        <w:rPr>
          <w:lang w:val="en-GB"/>
        </w:rPr>
      </w:pPr>
    </w:p>
    <w:p w14:paraId="41F1C046" w14:textId="77777777" w:rsidR="006C0285" w:rsidRDefault="006C0285" w:rsidP="00E4490C">
      <w:pPr>
        <w:spacing w:after="0"/>
        <w:rPr>
          <w:lang w:val="en-GB"/>
        </w:rPr>
      </w:pPr>
      <w:r>
        <w:rPr>
          <w:lang w:val="en-GB"/>
        </w:rPr>
        <w:t xml:space="preserve">Maintenance Sub- Committee. </w:t>
      </w:r>
    </w:p>
    <w:p w14:paraId="41F1C047" w14:textId="77777777" w:rsidR="006C0285" w:rsidRDefault="006C0285" w:rsidP="00E4490C">
      <w:pPr>
        <w:spacing w:after="0"/>
        <w:rPr>
          <w:lang w:val="en-GB"/>
        </w:rPr>
      </w:pPr>
    </w:p>
    <w:p w14:paraId="41F1C048" w14:textId="77777777" w:rsidR="006C0285" w:rsidRDefault="00C217B9" w:rsidP="00E4490C">
      <w:pPr>
        <w:spacing w:after="0"/>
        <w:rPr>
          <w:lang w:val="en-GB"/>
        </w:rPr>
      </w:pPr>
      <w:r>
        <w:rPr>
          <w:lang w:val="en-GB"/>
        </w:rPr>
        <w:t xml:space="preserve">A. Porter. R. Bell, </w:t>
      </w:r>
      <w:proofErr w:type="spellStart"/>
      <w:proofErr w:type="gramStart"/>
      <w:r>
        <w:rPr>
          <w:lang w:val="en-GB"/>
        </w:rPr>
        <w:t>L.H</w:t>
      </w:r>
      <w:r w:rsidR="006C0285">
        <w:rPr>
          <w:lang w:val="en-GB"/>
        </w:rPr>
        <w:t>ayward</w:t>
      </w:r>
      <w:proofErr w:type="spellEnd"/>
      <w:proofErr w:type="gramEnd"/>
      <w:r w:rsidR="006C0285">
        <w:rPr>
          <w:lang w:val="en-GB"/>
        </w:rPr>
        <w:t xml:space="preserve">. C. </w:t>
      </w:r>
      <w:proofErr w:type="spellStart"/>
      <w:r w:rsidR="006C0285">
        <w:rPr>
          <w:lang w:val="en-GB"/>
        </w:rPr>
        <w:t>Shettle</w:t>
      </w:r>
      <w:proofErr w:type="spellEnd"/>
      <w:r w:rsidR="006C0285">
        <w:rPr>
          <w:lang w:val="en-GB"/>
        </w:rPr>
        <w:t xml:space="preserve">, </w:t>
      </w:r>
      <w:proofErr w:type="spellStart"/>
      <w:proofErr w:type="gramStart"/>
      <w:r w:rsidR="006C0285">
        <w:rPr>
          <w:lang w:val="en-GB"/>
        </w:rPr>
        <w:t>C.Porter</w:t>
      </w:r>
      <w:proofErr w:type="spellEnd"/>
      <w:proofErr w:type="gramEnd"/>
      <w:r w:rsidR="006C0285">
        <w:rPr>
          <w:lang w:val="en-GB"/>
        </w:rPr>
        <w:t xml:space="preserve">, T. </w:t>
      </w:r>
      <w:proofErr w:type="spellStart"/>
      <w:r w:rsidR="006C0285">
        <w:rPr>
          <w:lang w:val="en-GB"/>
        </w:rPr>
        <w:t>Clohssy</w:t>
      </w:r>
      <w:proofErr w:type="spellEnd"/>
      <w:r w:rsidR="006C0285">
        <w:rPr>
          <w:lang w:val="en-GB"/>
        </w:rPr>
        <w:t>,</w:t>
      </w:r>
      <w:r w:rsidR="00E61856">
        <w:rPr>
          <w:lang w:val="en-GB"/>
        </w:rPr>
        <w:t xml:space="preserve"> M. Fulcher</w:t>
      </w:r>
    </w:p>
    <w:p w14:paraId="41F1C049" w14:textId="77777777" w:rsidR="006C0285" w:rsidRDefault="006C0285" w:rsidP="00E4490C">
      <w:pPr>
        <w:spacing w:after="0"/>
        <w:rPr>
          <w:lang w:val="en-GB"/>
        </w:rPr>
      </w:pPr>
    </w:p>
    <w:p w14:paraId="41F1C04A" w14:textId="77777777" w:rsidR="006C0285" w:rsidRDefault="006C0285" w:rsidP="00E4490C">
      <w:pPr>
        <w:spacing w:after="0"/>
        <w:rPr>
          <w:lang w:val="en-GB"/>
        </w:rPr>
      </w:pPr>
      <w:r>
        <w:rPr>
          <w:lang w:val="en-GB"/>
        </w:rPr>
        <w:t xml:space="preserve">Approved 10 </w:t>
      </w:r>
      <w:r w:rsidR="009637B2">
        <w:rPr>
          <w:lang w:val="en-GB"/>
        </w:rPr>
        <w:t>for,</w:t>
      </w:r>
      <w:r>
        <w:rPr>
          <w:lang w:val="en-GB"/>
        </w:rPr>
        <w:t xml:space="preserve"> o against 1 abstain.</w:t>
      </w:r>
    </w:p>
    <w:p w14:paraId="41F1C04B" w14:textId="77777777" w:rsidR="006C0285" w:rsidRDefault="006C0285" w:rsidP="00E4490C">
      <w:pPr>
        <w:spacing w:after="0"/>
        <w:rPr>
          <w:lang w:val="en-GB"/>
        </w:rPr>
      </w:pPr>
    </w:p>
    <w:p w14:paraId="41F1C04C" w14:textId="77777777" w:rsidR="006C0285" w:rsidRDefault="006C0285" w:rsidP="00E4490C">
      <w:pPr>
        <w:spacing w:after="0"/>
        <w:rPr>
          <w:lang w:val="en-GB"/>
        </w:rPr>
      </w:pPr>
      <w:r>
        <w:rPr>
          <w:lang w:val="en-GB"/>
        </w:rPr>
        <w:t>Membership and Allocations.</w:t>
      </w:r>
    </w:p>
    <w:p w14:paraId="41F1C04D" w14:textId="77777777" w:rsidR="006C0285" w:rsidRDefault="006C0285" w:rsidP="00E4490C">
      <w:pPr>
        <w:spacing w:after="0"/>
        <w:rPr>
          <w:lang w:val="en-GB"/>
        </w:rPr>
      </w:pPr>
    </w:p>
    <w:p w14:paraId="41F1C04E" w14:textId="6586DD43" w:rsidR="006C1F60" w:rsidRDefault="00A15531" w:rsidP="00E4490C">
      <w:pPr>
        <w:spacing w:after="0"/>
        <w:rPr>
          <w:lang w:val="en-GB"/>
        </w:rPr>
      </w:pPr>
      <w:r>
        <w:rPr>
          <w:lang w:val="en-GB"/>
        </w:rPr>
        <w:t>D. C</w:t>
      </w:r>
      <w:r w:rsidR="006C0285">
        <w:rPr>
          <w:lang w:val="en-GB"/>
        </w:rPr>
        <w:t>oo</w:t>
      </w:r>
      <w:r w:rsidR="009637B2">
        <w:rPr>
          <w:lang w:val="en-GB"/>
        </w:rPr>
        <w:t xml:space="preserve">ke, C. </w:t>
      </w:r>
      <w:proofErr w:type="spellStart"/>
      <w:r w:rsidR="009637B2">
        <w:rPr>
          <w:lang w:val="en-GB"/>
        </w:rPr>
        <w:t>Shettle</w:t>
      </w:r>
      <w:proofErr w:type="spellEnd"/>
      <w:r w:rsidR="009637B2">
        <w:rPr>
          <w:lang w:val="en-GB"/>
        </w:rPr>
        <w:t xml:space="preserve">, </w:t>
      </w:r>
      <w:proofErr w:type="spellStart"/>
      <w:proofErr w:type="gramStart"/>
      <w:r w:rsidR="00275636">
        <w:rPr>
          <w:lang w:val="en-GB"/>
        </w:rPr>
        <w:t>A.Fraser</w:t>
      </w:r>
      <w:proofErr w:type="spellEnd"/>
      <w:proofErr w:type="gramEnd"/>
      <w:r w:rsidR="009637B2">
        <w:rPr>
          <w:lang w:val="en-GB"/>
        </w:rPr>
        <w:t>, N</w:t>
      </w:r>
      <w:r w:rsidR="00F9186C">
        <w:rPr>
          <w:lang w:val="en-GB"/>
        </w:rPr>
        <w:t xml:space="preserve">. </w:t>
      </w:r>
      <w:proofErr w:type="spellStart"/>
      <w:r w:rsidR="00F9186C">
        <w:rPr>
          <w:lang w:val="en-GB"/>
        </w:rPr>
        <w:t>Clohssy</w:t>
      </w:r>
      <w:proofErr w:type="spellEnd"/>
      <w:r w:rsidR="00F9186C">
        <w:rPr>
          <w:lang w:val="en-GB"/>
        </w:rPr>
        <w:t>, K. P</w:t>
      </w:r>
      <w:r>
        <w:rPr>
          <w:lang w:val="en-GB"/>
        </w:rPr>
        <w:t>orter, J. F</w:t>
      </w:r>
      <w:r w:rsidR="006C0285">
        <w:rPr>
          <w:lang w:val="en-GB"/>
        </w:rPr>
        <w:t>ulcher.</w:t>
      </w:r>
    </w:p>
    <w:p w14:paraId="41F1C04F" w14:textId="77777777" w:rsidR="006C1F60" w:rsidRDefault="006C1F60" w:rsidP="00E4490C">
      <w:pPr>
        <w:spacing w:after="0"/>
        <w:rPr>
          <w:lang w:val="en-GB"/>
        </w:rPr>
      </w:pPr>
    </w:p>
    <w:p w14:paraId="41F1C050" w14:textId="77777777" w:rsidR="006C1F60" w:rsidRDefault="006C1F60" w:rsidP="00E4490C">
      <w:pPr>
        <w:spacing w:after="0"/>
        <w:rPr>
          <w:lang w:val="en-GB"/>
        </w:rPr>
      </w:pPr>
      <w:r>
        <w:rPr>
          <w:lang w:val="en-GB"/>
        </w:rPr>
        <w:t>Approved 11 for 0 against 0 abstained.</w:t>
      </w:r>
    </w:p>
    <w:p w14:paraId="41F1C051" w14:textId="77777777" w:rsidR="006C1F60" w:rsidRDefault="006C1F60" w:rsidP="00E4490C">
      <w:pPr>
        <w:spacing w:after="0"/>
        <w:rPr>
          <w:lang w:val="en-GB"/>
        </w:rPr>
      </w:pPr>
    </w:p>
    <w:p w14:paraId="41F1C052" w14:textId="77777777" w:rsidR="006C1F60" w:rsidRDefault="006C1F60" w:rsidP="00E4490C">
      <w:pPr>
        <w:spacing w:after="0"/>
        <w:rPr>
          <w:lang w:val="en-GB"/>
        </w:rPr>
      </w:pPr>
      <w:r>
        <w:rPr>
          <w:lang w:val="en-GB"/>
        </w:rPr>
        <w:t xml:space="preserve">Complaints and Disputes. </w:t>
      </w:r>
    </w:p>
    <w:p w14:paraId="41F1C053" w14:textId="77777777" w:rsidR="006C1F60" w:rsidRDefault="006C1F60" w:rsidP="00E4490C">
      <w:pPr>
        <w:spacing w:after="0"/>
        <w:rPr>
          <w:lang w:val="en-GB"/>
        </w:rPr>
      </w:pPr>
    </w:p>
    <w:p w14:paraId="41F1C054" w14:textId="77777777" w:rsidR="006C1F60" w:rsidRDefault="009637B2" w:rsidP="00E4490C">
      <w:pPr>
        <w:spacing w:after="0"/>
        <w:rPr>
          <w:lang w:val="en-GB"/>
        </w:rPr>
      </w:pPr>
      <w:r>
        <w:rPr>
          <w:lang w:val="en-GB"/>
        </w:rPr>
        <w:t>N. Mc</w:t>
      </w:r>
      <w:r w:rsidR="006C1F60">
        <w:rPr>
          <w:lang w:val="en-GB"/>
        </w:rPr>
        <w:t xml:space="preserve">Auliffe, Emily Samson, J. Fulcher, C. </w:t>
      </w:r>
      <w:proofErr w:type="spellStart"/>
      <w:r w:rsidR="006C1F60">
        <w:rPr>
          <w:lang w:val="en-GB"/>
        </w:rPr>
        <w:t>Shettle</w:t>
      </w:r>
      <w:proofErr w:type="spellEnd"/>
      <w:r w:rsidR="008D154A">
        <w:rPr>
          <w:lang w:val="en-GB"/>
        </w:rPr>
        <w:t>, R</w:t>
      </w:r>
      <w:r w:rsidR="006C1F60">
        <w:rPr>
          <w:lang w:val="en-GB"/>
        </w:rPr>
        <w:t>. Bell.</w:t>
      </w:r>
    </w:p>
    <w:p w14:paraId="41F1C055" w14:textId="77777777" w:rsidR="006C1F60" w:rsidRDefault="006C1F60" w:rsidP="00E4490C">
      <w:pPr>
        <w:spacing w:after="0"/>
        <w:rPr>
          <w:lang w:val="en-GB"/>
        </w:rPr>
      </w:pPr>
    </w:p>
    <w:p w14:paraId="41F1C056" w14:textId="77777777" w:rsidR="006C1F60" w:rsidRDefault="006C1F60" w:rsidP="00E4490C">
      <w:pPr>
        <w:spacing w:after="0"/>
        <w:rPr>
          <w:lang w:val="en-GB"/>
        </w:rPr>
      </w:pPr>
      <w:r>
        <w:rPr>
          <w:lang w:val="en-GB"/>
        </w:rPr>
        <w:t>Approved 11 for, 0 against, 0 against.</w:t>
      </w:r>
    </w:p>
    <w:p w14:paraId="41F1C057" w14:textId="77777777" w:rsidR="006C1F60" w:rsidRDefault="006C1F60" w:rsidP="00E4490C">
      <w:pPr>
        <w:spacing w:after="0"/>
        <w:rPr>
          <w:lang w:val="en-GB"/>
        </w:rPr>
      </w:pPr>
    </w:p>
    <w:p w14:paraId="41F1C058" w14:textId="77777777" w:rsidR="006C1F60" w:rsidRDefault="003C7308" w:rsidP="00E4490C">
      <w:pPr>
        <w:spacing w:after="0"/>
        <w:rPr>
          <w:lang w:val="en-GB"/>
        </w:rPr>
      </w:pPr>
      <w:r>
        <w:rPr>
          <w:lang w:val="en-GB"/>
        </w:rPr>
        <w:t xml:space="preserve">R. Cargill thanked all </w:t>
      </w:r>
      <w:r w:rsidR="006C1F60">
        <w:rPr>
          <w:lang w:val="en-GB"/>
        </w:rPr>
        <w:t>who had agreed to volunteer.</w:t>
      </w:r>
    </w:p>
    <w:p w14:paraId="41F1C059" w14:textId="77777777" w:rsidR="006C1F60" w:rsidRDefault="006C1F60" w:rsidP="00E4490C">
      <w:pPr>
        <w:spacing w:after="0"/>
        <w:rPr>
          <w:lang w:val="en-GB"/>
        </w:rPr>
      </w:pPr>
    </w:p>
    <w:p w14:paraId="41F1C05A" w14:textId="77777777" w:rsidR="006C1F60" w:rsidRDefault="006C1F60" w:rsidP="00E4490C">
      <w:pPr>
        <w:spacing w:after="0"/>
        <w:rPr>
          <w:lang w:val="en-GB"/>
        </w:rPr>
      </w:pPr>
      <w:r>
        <w:rPr>
          <w:lang w:val="en-GB"/>
        </w:rPr>
        <w:t>7.  Approval of Auditors, bankers etc.</w:t>
      </w:r>
    </w:p>
    <w:p w14:paraId="41F1C05B" w14:textId="77777777" w:rsidR="006C1F60" w:rsidRDefault="006C1F60" w:rsidP="00E4490C">
      <w:pPr>
        <w:spacing w:after="0"/>
        <w:rPr>
          <w:lang w:val="en-GB"/>
        </w:rPr>
      </w:pPr>
    </w:p>
    <w:p w14:paraId="41F1C05C" w14:textId="77777777" w:rsidR="006C1F60" w:rsidRDefault="006C1F60" w:rsidP="00E4490C">
      <w:pPr>
        <w:spacing w:after="0"/>
        <w:rPr>
          <w:lang w:val="en-GB"/>
        </w:rPr>
      </w:pPr>
      <w:r>
        <w:rPr>
          <w:lang w:val="en-GB"/>
        </w:rPr>
        <w:t>Auditor. K. A. Johnson.</w:t>
      </w:r>
    </w:p>
    <w:p w14:paraId="41F1C05D" w14:textId="77777777" w:rsidR="006C1F60" w:rsidRDefault="006C1F60" w:rsidP="00E4490C">
      <w:pPr>
        <w:spacing w:after="0"/>
        <w:rPr>
          <w:lang w:val="en-GB"/>
        </w:rPr>
      </w:pPr>
    </w:p>
    <w:p w14:paraId="41F1C05E" w14:textId="77777777" w:rsidR="006C1F60" w:rsidRDefault="008D154A" w:rsidP="00E4490C">
      <w:pPr>
        <w:spacing w:after="0"/>
        <w:rPr>
          <w:lang w:val="en-GB"/>
        </w:rPr>
      </w:pPr>
      <w:r>
        <w:rPr>
          <w:lang w:val="en-GB"/>
        </w:rPr>
        <w:t>Accountants</w:t>
      </w:r>
      <w:r w:rsidR="006C1F60">
        <w:rPr>
          <w:lang w:val="en-GB"/>
        </w:rPr>
        <w:t xml:space="preserve"> Alexander Associates</w:t>
      </w:r>
    </w:p>
    <w:p w14:paraId="41F1C05F" w14:textId="77777777" w:rsidR="006C1F60" w:rsidRDefault="006C1F60" w:rsidP="00E4490C">
      <w:pPr>
        <w:spacing w:after="0"/>
        <w:rPr>
          <w:lang w:val="en-GB"/>
        </w:rPr>
      </w:pPr>
    </w:p>
    <w:p w14:paraId="41F1C060" w14:textId="77777777" w:rsidR="006C1F60" w:rsidRDefault="008041BF" w:rsidP="00E4490C">
      <w:pPr>
        <w:spacing w:after="0"/>
        <w:rPr>
          <w:lang w:val="en-GB"/>
        </w:rPr>
      </w:pPr>
      <w:r>
        <w:rPr>
          <w:lang w:val="en-GB"/>
        </w:rPr>
        <w:lastRenderedPageBreak/>
        <w:t>Solicitor Glazer Del</w:t>
      </w:r>
      <w:r w:rsidR="006C1F60">
        <w:rPr>
          <w:lang w:val="en-GB"/>
        </w:rPr>
        <w:t>mar and TWM</w:t>
      </w:r>
    </w:p>
    <w:p w14:paraId="41F1C061" w14:textId="77777777" w:rsidR="006C1F60" w:rsidRDefault="006C1F60" w:rsidP="00E4490C">
      <w:pPr>
        <w:spacing w:after="0"/>
        <w:rPr>
          <w:lang w:val="en-GB"/>
        </w:rPr>
      </w:pPr>
    </w:p>
    <w:p w14:paraId="41F1C062" w14:textId="77777777" w:rsidR="006C1F60" w:rsidRDefault="006C1F60" w:rsidP="00E4490C">
      <w:pPr>
        <w:spacing w:after="0"/>
        <w:rPr>
          <w:lang w:val="en-GB"/>
        </w:rPr>
      </w:pPr>
      <w:r>
        <w:rPr>
          <w:lang w:val="en-GB"/>
        </w:rPr>
        <w:t xml:space="preserve">Bank HSCB but Co-op Bank being considered as more </w:t>
      </w:r>
      <w:r w:rsidR="00C3246D">
        <w:rPr>
          <w:lang w:val="en-GB"/>
        </w:rPr>
        <w:t>ethical.</w:t>
      </w:r>
    </w:p>
    <w:p w14:paraId="41F1C063" w14:textId="77777777" w:rsidR="00F9186C" w:rsidRDefault="003C7308" w:rsidP="00E4490C">
      <w:pPr>
        <w:spacing w:after="0"/>
        <w:rPr>
          <w:lang w:val="en-GB"/>
        </w:rPr>
      </w:pPr>
      <w:r>
        <w:rPr>
          <w:lang w:val="en-GB"/>
        </w:rPr>
        <w:t xml:space="preserve">R. Bell </w:t>
      </w:r>
      <w:r w:rsidR="006C1F60">
        <w:rPr>
          <w:lang w:val="en-GB"/>
        </w:rPr>
        <w:t>asked for full vetting</w:t>
      </w:r>
      <w:r>
        <w:rPr>
          <w:lang w:val="en-GB"/>
        </w:rPr>
        <w:t>,</w:t>
      </w:r>
      <w:r w:rsidR="006C1F60">
        <w:rPr>
          <w:lang w:val="en-GB"/>
        </w:rPr>
        <w:t xml:space="preserve"> recalling </w:t>
      </w:r>
      <w:r w:rsidR="00C3246D">
        <w:rPr>
          <w:lang w:val="en-GB"/>
        </w:rPr>
        <w:t>disastrous</w:t>
      </w:r>
      <w:r w:rsidR="006C1F60">
        <w:rPr>
          <w:lang w:val="en-GB"/>
        </w:rPr>
        <w:t xml:space="preserve"> decisions </w:t>
      </w:r>
      <w:r w:rsidR="00C3246D">
        <w:rPr>
          <w:lang w:val="en-GB"/>
        </w:rPr>
        <w:t>of</w:t>
      </w:r>
      <w:r w:rsidR="006C1F60">
        <w:rPr>
          <w:lang w:val="en-GB"/>
        </w:rPr>
        <w:t xml:space="preserve"> Co-op bank in the past.</w:t>
      </w:r>
      <w:r w:rsidR="002246D6">
        <w:rPr>
          <w:lang w:val="en-GB"/>
        </w:rPr>
        <w:t xml:space="preserve">  </w:t>
      </w:r>
      <w:r w:rsidR="00F9186C">
        <w:rPr>
          <w:lang w:val="en-GB"/>
        </w:rPr>
        <w:t xml:space="preserve"> Agreed to take a year looking at all ethical options before reporting to the next AGM.</w:t>
      </w:r>
    </w:p>
    <w:p w14:paraId="41F1C064" w14:textId="77777777" w:rsidR="00F9186C" w:rsidRDefault="00F9186C" w:rsidP="00E4490C">
      <w:pPr>
        <w:spacing w:after="0"/>
        <w:rPr>
          <w:lang w:val="en-GB"/>
        </w:rPr>
      </w:pPr>
    </w:p>
    <w:p w14:paraId="41F1C065" w14:textId="77777777" w:rsidR="002246D6" w:rsidRDefault="006C1F60" w:rsidP="00E4490C">
      <w:pPr>
        <w:spacing w:after="0"/>
        <w:rPr>
          <w:lang w:val="en-GB"/>
        </w:rPr>
      </w:pPr>
      <w:r>
        <w:rPr>
          <w:lang w:val="en-GB"/>
        </w:rPr>
        <w:t>R. Bell proposed vote all in on one vote.</w:t>
      </w:r>
      <w:r w:rsidR="002246D6">
        <w:rPr>
          <w:lang w:val="en-GB"/>
        </w:rPr>
        <w:t xml:space="preserve"> Seconded </w:t>
      </w:r>
      <w:proofErr w:type="spellStart"/>
      <w:proofErr w:type="gramStart"/>
      <w:r w:rsidR="002246D6">
        <w:rPr>
          <w:lang w:val="en-GB"/>
        </w:rPr>
        <w:t>M.Fulcher</w:t>
      </w:r>
      <w:proofErr w:type="spellEnd"/>
      <w:proofErr w:type="gramEnd"/>
      <w:r w:rsidR="002246D6">
        <w:rPr>
          <w:lang w:val="en-GB"/>
        </w:rPr>
        <w:t>.</w:t>
      </w:r>
    </w:p>
    <w:p w14:paraId="41F1C066" w14:textId="77777777" w:rsidR="002246D6" w:rsidRDefault="002246D6" w:rsidP="00E4490C">
      <w:pPr>
        <w:spacing w:after="0"/>
        <w:rPr>
          <w:lang w:val="en-GB"/>
        </w:rPr>
      </w:pPr>
    </w:p>
    <w:p w14:paraId="41F1C067" w14:textId="77777777" w:rsidR="002246D6" w:rsidRDefault="008A3351" w:rsidP="00E4490C">
      <w:pPr>
        <w:spacing w:after="0"/>
        <w:rPr>
          <w:lang w:val="en-GB"/>
        </w:rPr>
      </w:pPr>
      <w:r>
        <w:rPr>
          <w:lang w:val="en-GB"/>
        </w:rPr>
        <w:t>Approved 9 for 0</w:t>
      </w:r>
      <w:r w:rsidR="002246D6">
        <w:rPr>
          <w:lang w:val="en-GB"/>
        </w:rPr>
        <w:t xml:space="preserve"> </w:t>
      </w:r>
      <w:proofErr w:type="gramStart"/>
      <w:r w:rsidR="00C3246D">
        <w:rPr>
          <w:lang w:val="en-GB"/>
        </w:rPr>
        <w:t xml:space="preserve">against </w:t>
      </w:r>
      <w:r>
        <w:rPr>
          <w:lang w:val="en-GB"/>
        </w:rPr>
        <w:t xml:space="preserve"> 2</w:t>
      </w:r>
      <w:proofErr w:type="gramEnd"/>
      <w:r>
        <w:rPr>
          <w:lang w:val="en-GB"/>
        </w:rPr>
        <w:t xml:space="preserve"> </w:t>
      </w:r>
      <w:r w:rsidR="00C3246D">
        <w:rPr>
          <w:lang w:val="en-GB"/>
        </w:rPr>
        <w:t>abstain</w:t>
      </w:r>
      <w:r>
        <w:rPr>
          <w:lang w:val="en-GB"/>
        </w:rPr>
        <w:t>ed</w:t>
      </w:r>
    </w:p>
    <w:p w14:paraId="41F1C068" w14:textId="77777777" w:rsidR="002246D6" w:rsidRDefault="002246D6" w:rsidP="00E4490C">
      <w:pPr>
        <w:spacing w:after="0"/>
        <w:rPr>
          <w:lang w:val="en-GB"/>
        </w:rPr>
      </w:pPr>
    </w:p>
    <w:p w14:paraId="41F1C069" w14:textId="77777777" w:rsidR="002246D6" w:rsidRDefault="002246D6" w:rsidP="00E4490C">
      <w:pPr>
        <w:spacing w:after="0"/>
        <w:rPr>
          <w:lang w:val="en-GB"/>
        </w:rPr>
      </w:pPr>
      <w:r>
        <w:rPr>
          <w:lang w:val="en-GB"/>
        </w:rPr>
        <w:t xml:space="preserve">8. BTC </w:t>
      </w:r>
      <w:r w:rsidR="00BD0AB1">
        <w:rPr>
          <w:lang w:val="en-GB"/>
        </w:rPr>
        <w:t xml:space="preserve">Managing </w:t>
      </w:r>
      <w:r w:rsidR="00C3246D">
        <w:rPr>
          <w:lang w:val="en-GB"/>
        </w:rPr>
        <w:t xml:space="preserve">Agents. </w:t>
      </w:r>
      <w:r w:rsidR="00BD0AB1">
        <w:rPr>
          <w:lang w:val="en-GB"/>
        </w:rPr>
        <w:t xml:space="preserve">             </w:t>
      </w:r>
      <w:r>
        <w:rPr>
          <w:lang w:val="en-GB"/>
        </w:rPr>
        <w:t>K. Klidzia and T. Savin left the meeting.</w:t>
      </w:r>
    </w:p>
    <w:p w14:paraId="41F1C06A" w14:textId="77777777" w:rsidR="002246D6" w:rsidRDefault="002246D6" w:rsidP="00E4490C">
      <w:pPr>
        <w:spacing w:after="0"/>
        <w:rPr>
          <w:lang w:val="en-GB"/>
        </w:rPr>
      </w:pPr>
    </w:p>
    <w:p w14:paraId="41F1C06B" w14:textId="77777777" w:rsidR="002246D6" w:rsidRDefault="002246D6" w:rsidP="00E4490C">
      <w:pPr>
        <w:spacing w:after="0"/>
        <w:rPr>
          <w:lang w:val="en-GB"/>
        </w:rPr>
      </w:pPr>
      <w:r>
        <w:rPr>
          <w:lang w:val="en-GB"/>
        </w:rPr>
        <w:t>The renewal of the Management Services Contract with Treehouse had already been discussed at the Management Committee meeting and it was proposed to renew the Agreement for a further year.</w:t>
      </w:r>
    </w:p>
    <w:p w14:paraId="41F1C06C" w14:textId="77777777" w:rsidR="002246D6" w:rsidRDefault="002246D6" w:rsidP="00E4490C">
      <w:pPr>
        <w:spacing w:after="0"/>
        <w:rPr>
          <w:lang w:val="en-GB"/>
        </w:rPr>
      </w:pPr>
    </w:p>
    <w:p w14:paraId="41F1C06D" w14:textId="77777777" w:rsidR="002246D6" w:rsidRDefault="002246D6" w:rsidP="00E4490C">
      <w:pPr>
        <w:spacing w:after="0"/>
        <w:rPr>
          <w:lang w:val="en-GB"/>
        </w:rPr>
      </w:pPr>
      <w:r>
        <w:rPr>
          <w:lang w:val="en-GB"/>
        </w:rPr>
        <w:t>Proposed R. Cargill, seconded A. Fraser.</w:t>
      </w:r>
    </w:p>
    <w:p w14:paraId="41F1C06E" w14:textId="77777777" w:rsidR="002246D6" w:rsidRDefault="002246D6" w:rsidP="00E4490C">
      <w:pPr>
        <w:spacing w:after="0"/>
        <w:rPr>
          <w:lang w:val="en-GB"/>
        </w:rPr>
      </w:pPr>
    </w:p>
    <w:p w14:paraId="41F1C06F" w14:textId="77777777" w:rsidR="002246D6" w:rsidRDefault="00740216" w:rsidP="00E4490C">
      <w:pPr>
        <w:spacing w:after="0"/>
        <w:rPr>
          <w:lang w:val="en-GB"/>
        </w:rPr>
      </w:pPr>
      <w:r>
        <w:rPr>
          <w:lang w:val="en-GB"/>
        </w:rPr>
        <w:t>11 for. 0 against 0</w:t>
      </w:r>
      <w:r w:rsidR="002246D6">
        <w:rPr>
          <w:lang w:val="en-GB"/>
        </w:rPr>
        <w:t xml:space="preserve"> abstained.</w:t>
      </w:r>
    </w:p>
    <w:p w14:paraId="41F1C070" w14:textId="77777777" w:rsidR="002246D6" w:rsidRDefault="002246D6" w:rsidP="00E4490C">
      <w:pPr>
        <w:spacing w:after="0"/>
        <w:rPr>
          <w:lang w:val="en-GB"/>
        </w:rPr>
      </w:pPr>
    </w:p>
    <w:p w14:paraId="41F1C071" w14:textId="77777777" w:rsidR="002246D6" w:rsidRDefault="00BD4FC6" w:rsidP="00E4490C">
      <w:pPr>
        <w:spacing w:after="0"/>
        <w:rPr>
          <w:lang w:val="en-GB"/>
        </w:rPr>
      </w:pPr>
      <w:r>
        <w:rPr>
          <w:lang w:val="en-GB"/>
        </w:rPr>
        <w:t xml:space="preserve">The </w:t>
      </w:r>
      <w:r w:rsidR="00C3246D">
        <w:rPr>
          <w:lang w:val="en-GB"/>
        </w:rPr>
        <w:t>Treehouse managers returned.</w:t>
      </w:r>
    </w:p>
    <w:p w14:paraId="41F1C072" w14:textId="77777777" w:rsidR="00C3246D" w:rsidRDefault="00C3246D" w:rsidP="00E4490C">
      <w:pPr>
        <w:spacing w:after="0"/>
        <w:rPr>
          <w:lang w:val="en-GB"/>
        </w:rPr>
      </w:pPr>
    </w:p>
    <w:p w14:paraId="41F1C073" w14:textId="77777777" w:rsidR="002246D6" w:rsidRDefault="002246D6" w:rsidP="00E4490C">
      <w:pPr>
        <w:spacing w:after="0"/>
        <w:rPr>
          <w:lang w:val="en-GB"/>
        </w:rPr>
      </w:pPr>
      <w:r>
        <w:rPr>
          <w:lang w:val="en-GB"/>
        </w:rPr>
        <w:t>9. Any Other Business</w:t>
      </w:r>
    </w:p>
    <w:p w14:paraId="41F1C074" w14:textId="77777777" w:rsidR="002246D6" w:rsidRDefault="002246D6" w:rsidP="00E4490C">
      <w:pPr>
        <w:spacing w:after="0"/>
        <w:rPr>
          <w:lang w:val="en-GB"/>
        </w:rPr>
      </w:pPr>
    </w:p>
    <w:p w14:paraId="41F1C075" w14:textId="77777777" w:rsidR="009C23D0" w:rsidRDefault="009C23D0" w:rsidP="002246D6">
      <w:pPr>
        <w:pStyle w:val="ListParagraph"/>
        <w:numPr>
          <w:ilvl w:val="1"/>
          <w:numId w:val="5"/>
        </w:numPr>
        <w:spacing w:after="0"/>
        <w:rPr>
          <w:lang w:val="en-GB"/>
        </w:rPr>
      </w:pPr>
      <w:r>
        <w:rPr>
          <w:lang w:val="en-GB"/>
        </w:rPr>
        <w:t xml:space="preserve"> T. Savin said next year a big traditional</w:t>
      </w:r>
      <w:r w:rsidR="00054F5A">
        <w:rPr>
          <w:lang w:val="en-GB"/>
        </w:rPr>
        <w:t xml:space="preserve">, in person, </w:t>
      </w:r>
      <w:r>
        <w:rPr>
          <w:lang w:val="en-GB"/>
        </w:rPr>
        <w:t xml:space="preserve">AGM with refreshments </w:t>
      </w:r>
      <w:r w:rsidR="00054F5A">
        <w:rPr>
          <w:lang w:val="en-GB"/>
        </w:rPr>
        <w:t xml:space="preserve">should </w:t>
      </w:r>
      <w:r>
        <w:rPr>
          <w:lang w:val="en-GB"/>
        </w:rPr>
        <w:t>be organised so members could meet each other.</w:t>
      </w:r>
    </w:p>
    <w:p w14:paraId="41F1C076" w14:textId="77777777" w:rsidR="002246D6" w:rsidRDefault="009C23D0" w:rsidP="009C23D0">
      <w:pPr>
        <w:pStyle w:val="ListParagraph"/>
        <w:spacing w:after="0"/>
        <w:rPr>
          <w:lang w:val="en-GB"/>
        </w:rPr>
      </w:pPr>
      <w:r>
        <w:rPr>
          <w:lang w:val="en-GB"/>
        </w:rPr>
        <w:t>All agreed on this special meeting when circumstances allowed.</w:t>
      </w:r>
    </w:p>
    <w:p w14:paraId="41F1C077" w14:textId="77777777" w:rsidR="002246D6" w:rsidRDefault="002246D6" w:rsidP="002246D6">
      <w:pPr>
        <w:pStyle w:val="ListParagraph"/>
        <w:spacing w:after="0"/>
        <w:rPr>
          <w:lang w:val="en-GB"/>
        </w:rPr>
      </w:pPr>
    </w:p>
    <w:p w14:paraId="41F1C078" w14:textId="77777777" w:rsidR="00654B54" w:rsidRPr="00990BB9" w:rsidRDefault="009C23D0" w:rsidP="00990BB9">
      <w:pPr>
        <w:pStyle w:val="ListParagraph"/>
        <w:numPr>
          <w:ilvl w:val="1"/>
          <w:numId w:val="5"/>
        </w:numPr>
        <w:spacing w:after="0"/>
        <w:rPr>
          <w:lang w:val="en-GB"/>
        </w:rPr>
      </w:pPr>
      <w:r>
        <w:rPr>
          <w:lang w:val="en-GB"/>
        </w:rPr>
        <w:t xml:space="preserve"> </w:t>
      </w:r>
      <w:r w:rsidR="002246D6">
        <w:rPr>
          <w:lang w:val="en-GB"/>
        </w:rPr>
        <w:t xml:space="preserve">As </w:t>
      </w:r>
      <w:r w:rsidR="00A07B5F">
        <w:rPr>
          <w:lang w:val="en-GB"/>
        </w:rPr>
        <w:t>the BTC R</w:t>
      </w:r>
      <w:r w:rsidR="002246D6">
        <w:rPr>
          <w:lang w:val="en-GB"/>
        </w:rPr>
        <w:t xml:space="preserve">ules were </w:t>
      </w:r>
      <w:r>
        <w:rPr>
          <w:lang w:val="en-GB"/>
        </w:rPr>
        <w:t>not at hand the exact position on finishing the business was not clear. R. Bell thought it best to send out notices for finishing the AGM</w:t>
      </w:r>
      <w:r w:rsidR="00990BB9">
        <w:rPr>
          <w:lang w:val="en-GB"/>
        </w:rPr>
        <w:t xml:space="preserve"> </w:t>
      </w:r>
      <w:r w:rsidR="00A07B5F" w:rsidRPr="00990BB9">
        <w:rPr>
          <w:lang w:val="en-GB"/>
        </w:rPr>
        <w:t>w</w:t>
      </w:r>
      <w:r w:rsidRPr="00990BB9">
        <w:rPr>
          <w:lang w:val="en-GB"/>
        </w:rPr>
        <w:t>hen a small number (maybe 4</w:t>
      </w:r>
      <w:r w:rsidR="00165789" w:rsidRPr="00990BB9">
        <w:rPr>
          <w:lang w:val="en-GB"/>
        </w:rPr>
        <w:t>) of</w:t>
      </w:r>
      <w:r w:rsidRPr="00990BB9">
        <w:rPr>
          <w:lang w:val="en-GB"/>
        </w:rPr>
        <w:t xml:space="preserve"> members could form a quorum to ratify all decisions taken at this meeting.</w:t>
      </w:r>
      <w:r w:rsidR="00A07B5F" w:rsidRPr="00990BB9">
        <w:rPr>
          <w:lang w:val="en-GB"/>
        </w:rPr>
        <w:t xml:space="preserve"> Rules to be checked.</w:t>
      </w:r>
    </w:p>
    <w:p w14:paraId="41F1C079" w14:textId="77777777" w:rsidR="00654B54" w:rsidRPr="00654B54" w:rsidRDefault="00654B54" w:rsidP="00654B54">
      <w:pPr>
        <w:spacing w:after="0"/>
        <w:rPr>
          <w:lang w:val="en-GB"/>
        </w:rPr>
      </w:pPr>
    </w:p>
    <w:p w14:paraId="41F1C07A" w14:textId="77777777" w:rsidR="004B434B" w:rsidRPr="00286855" w:rsidRDefault="00654B54" w:rsidP="00654B54">
      <w:pPr>
        <w:pStyle w:val="ListParagraph"/>
        <w:spacing w:after="0"/>
        <w:ind w:left="0"/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14:paraId="41F1C07B" w14:textId="77777777" w:rsidR="004B434B" w:rsidRDefault="004B434B" w:rsidP="004B434B">
      <w:pPr>
        <w:pStyle w:val="ListParagraph"/>
        <w:spacing w:after="0"/>
        <w:rPr>
          <w:lang w:val="en-GB"/>
        </w:rPr>
      </w:pPr>
    </w:p>
    <w:p w14:paraId="41F1C07C" w14:textId="77777777" w:rsidR="00286855" w:rsidRDefault="004B434B" w:rsidP="004B434B">
      <w:pPr>
        <w:spacing w:after="0"/>
        <w:rPr>
          <w:lang w:val="en-GB"/>
        </w:rPr>
      </w:pPr>
      <w:r>
        <w:rPr>
          <w:lang w:val="en-GB"/>
        </w:rPr>
        <w:t xml:space="preserve">R. Bell later notified the office he had checked rules and found he was </w:t>
      </w:r>
      <w:proofErr w:type="gramStart"/>
      <w:r>
        <w:rPr>
          <w:lang w:val="en-GB"/>
        </w:rPr>
        <w:t>wrong</w:t>
      </w:r>
      <w:proofErr w:type="gramEnd"/>
      <w:r>
        <w:rPr>
          <w:lang w:val="en-GB"/>
        </w:rPr>
        <w:t xml:space="preserve"> and it said </w:t>
      </w:r>
      <w:r w:rsidR="00FB7FD3">
        <w:rPr>
          <w:lang w:val="en-GB"/>
        </w:rPr>
        <w:t xml:space="preserve">a quorum </w:t>
      </w:r>
      <w:r w:rsidR="00164D25">
        <w:rPr>
          <w:lang w:val="en-GB"/>
        </w:rPr>
        <w:t xml:space="preserve">was </w:t>
      </w:r>
      <w:r>
        <w:rPr>
          <w:lang w:val="en-GB"/>
        </w:rPr>
        <w:t>on</w:t>
      </w:r>
      <w:r w:rsidR="009C23D0">
        <w:rPr>
          <w:lang w:val="en-GB"/>
        </w:rPr>
        <w:t xml:space="preserve">e tenth </w:t>
      </w:r>
      <w:r w:rsidR="00FB7FD3">
        <w:rPr>
          <w:lang w:val="en-GB"/>
        </w:rPr>
        <w:t xml:space="preserve">of the 75 registered shareholders. That </w:t>
      </w:r>
      <w:r w:rsidR="009C23D0">
        <w:rPr>
          <w:lang w:val="en-GB"/>
        </w:rPr>
        <w:t xml:space="preserve">was 8 and </w:t>
      </w:r>
      <w:r>
        <w:rPr>
          <w:lang w:val="en-GB"/>
        </w:rPr>
        <w:t xml:space="preserve">11 </w:t>
      </w:r>
      <w:r w:rsidR="00654B54">
        <w:rPr>
          <w:lang w:val="en-GB"/>
        </w:rPr>
        <w:t xml:space="preserve">had been </w:t>
      </w:r>
      <w:proofErr w:type="gramStart"/>
      <w:r>
        <w:rPr>
          <w:lang w:val="en-GB"/>
        </w:rPr>
        <w:t>present at all times</w:t>
      </w:r>
      <w:proofErr w:type="gramEnd"/>
      <w:r w:rsidR="00654B54">
        <w:rPr>
          <w:lang w:val="en-GB"/>
        </w:rPr>
        <w:t xml:space="preserve"> in the 2021 </w:t>
      </w:r>
      <w:r w:rsidR="00C3246D">
        <w:rPr>
          <w:lang w:val="en-GB"/>
        </w:rPr>
        <w:t xml:space="preserve">AGM. </w:t>
      </w:r>
      <w:r w:rsidR="009C23D0">
        <w:rPr>
          <w:lang w:val="en-GB"/>
        </w:rPr>
        <w:t xml:space="preserve"> </w:t>
      </w:r>
      <w:r>
        <w:rPr>
          <w:lang w:val="en-GB"/>
        </w:rPr>
        <w:t>Therefore</w:t>
      </w:r>
      <w:r w:rsidR="00654B54">
        <w:rPr>
          <w:lang w:val="en-GB"/>
        </w:rPr>
        <w:t>,</w:t>
      </w:r>
      <w:r>
        <w:rPr>
          <w:lang w:val="en-GB"/>
        </w:rPr>
        <w:t xml:space="preserve"> all the decisions </w:t>
      </w:r>
      <w:r w:rsidR="009C23D0">
        <w:rPr>
          <w:lang w:val="en-GB"/>
        </w:rPr>
        <w:t xml:space="preserve">were </w:t>
      </w:r>
      <w:r>
        <w:rPr>
          <w:lang w:val="en-GB"/>
        </w:rPr>
        <w:t xml:space="preserve">taken were properly approved by a quorate AGM meeting. </w:t>
      </w:r>
      <w:r w:rsidR="00654B54">
        <w:rPr>
          <w:lang w:val="en-GB"/>
        </w:rPr>
        <w:t xml:space="preserve"> </w:t>
      </w:r>
      <w:r>
        <w:rPr>
          <w:lang w:val="en-GB"/>
        </w:rPr>
        <w:t xml:space="preserve">No further meeting was </w:t>
      </w:r>
      <w:proofErr w:type="gramStart"/>
      <w:r>
        <w:rPr>
          <w:lang w:val="en-GB"/>
        </w:rPr>
        <w:t>required</w:t>
      </w:r>
      <w:proofErr w:type="gramEnd"/>
      <w:r>
        <w:rPr>
          <w:lang w:val="en-GB"/>
        </w:rPr>
        <w:t xml:space="preserve"> and the notice</w:t>
      </w:r>
      <w:r w:rsidR="00286855">
        <w:rPr>
          <w:lang w:val="en-GB"/>
        </w:rPr>
        <w:t xml:space="preserve"> </w:t>
      </w:r>
      <w:r w:rsidR="00654B54">
        <w:rPr>
          <w:lang w:val="en-GB"/>
        </w:rPr>
        <w:t>was cancelled</w:t>
      </w:r>
      <w:r>
        <w:rPr>
          <w:lang w:val="en-GB"/>
        </w:rPr>
        <w:t>.</w:t>
      </w:r>
    </w:p>
    <w:p w14:paraId="41F1C07D" w14:textId="77777777" w:rsidR="00286855" w:rsidRDefault="00286855" w:rsidP="004B434B">
      <w:pPr>
        <w:spacing w:after="0"/>
        <w:rPr>
          <w:lang w:val="en-GB"/>
        </w:rPr>
      </w:pPr>
    </w:p>
    <w:p w14:paraId="41F1C07E" w14:textId="77777777" w:rsidR="00654B54" w:rsidRDefault="004B434B" w:rsidP="004B434B">
      <w:pPr>
        <w:spacing w:after="0"/>
        <w:rPr>
          <w:lang w:val="en-GB"/>
        </w:rPr>
      </w:pPr>
      <w:r>
        <w:rPr>
          <w:lang w:val="en-GB"/>
        </w:rPr>
        <w:t xml:space="preserve"> R. Bell asked the managers to convey his apologies </w:t>
      </w:r>
      <w:r w:rsidR="009C23D0">
        <w:rPr>
          <w:lang w:val="en-GB"/>
        </w:rPr>
        <w:t xml:space="preserve">for his error </w:t>
      </w:r>
      <w:r>
        <w:rPr>
          <w:lang w:val="en-GB"/>
        </w:rPr>
        <w:t>to the members present at the AGM.</w:t>
      </w:r>
    </w:p>
    <w:p w14:paraId="41F1C07F" w14:textId="77777777" w:rsidR="00654B54" w:rsidRDefault="00654B54" w:rsidP="004B434B">
      <w:pPr>
        <w:spacing w:after="0"/>
        <w:rPr>
          <w:lang w:val="en-GB"/>
        </w:rPr>
      </w:pPr>
    </w:p>
    <w:p w14:paraId="41F1C080" w14:textId="77777777" w:rsidR="002246D6" w:rsidRPr="004B434B" w:rsidRDefault="00654B54" w:rsidP="004B434B">
      <w:pPr>
        <w:spacing w:after="0"/>
        <w:rPr>
          <w:lang w:val="en-GB"/>
        </w:rPr>
      </w:pPr>
      <w:r>
        <w:rPr>
          <w:lang w:val="en-GB"/>
        </w:rPr>
        <w:t>_____________________________________________________________________</w:t>
      </w:r>
    </w:p>
    <w:p w14:paraId="41F1C081" w14:textId="77777777" w:rsidR="002246D6" w:rsidRDefault="002246D6" w:rsidP="002246D6">
      <w:pPr>
        <w:pStyle w:val="ListParagraph"/>
        <w:spacing w:after="0"/>
        <w:ind w:left="360"/>
        <w:rPr>
          <w:lang w:val="en-GB"/>
        </w:rPr>
      </w:pPr>
    </w:p>
    <w:p w14:paraId="41F1C082" w14:textId="77777777" w:rsidR="002246D6" w:rsidRDefault="002246D6" w:rsidP="002246D6">
      <w:pPr>
        <w:pStyle w:val="ListParagraph"/>
        <w:spacing w:after="0"/>
        <w:ind w:left="360"/>
        <w:rPr>
          <w:lang w:val="en-GB"/>
        </w:rPr>
      </w:pPr>
    </w:p>
    <w:p w14:paraId="41F1C083" w14:textId="77777777" w:rsidR="002246D6" w:rsidRPr="002246D6" w:rsidRDefault="002246D6" w:rsidP="002246D6">
      <w:pPr>
        <w:pStyle w:val="ListParagraph"/>
        <w:spacing w:after="0"/>
        <w:ind w:left="360"/>
        <w:rPr>
          <w:lang w:val="en-GB"/>
        </w:rPr>
      </w:pPr>
    </w:p>
    <w:p w14:paraId="41F1C084" w14:textId="77777777" w:rsidR="002246D6" w:rsidRDefault="002246D6" w:rsidP="002246D6">
      <w:pPr>
        <w:spacing w:after="0"/>
        <w:rPr>
          <w:lang w:val="en-GB"/>
        </w:rPr>
      </w:pPr>
    </w:p>
    <w:p w14:paraId="41F1C085" w14:textId="77777777" w:rsidR="002246D6" w:rsidRPr="002246D6" w:rsidRDefault="002246D6" w:rsidP="002246D6">
      <w:pPr>
        <w:spacing w:after="0"/>
        <w:rPr>
          <w:lang w:val="en-GB"/>
        </w:rPr>
      </w:pPr>
      <w:r>
        <w:rPr>
          <w:lang w:val="en-GB"/>
        </w:rPr>
        <w:t xml:space="preserve">  </w:t>
      </w:r>
    </w:p>
    <w:p w14:paraId="41F1C086" w14:textId="77777777" w:rsidR="006C1F60" w:rsidRDefault="006C1F60" w:rsidP="00E4490C">
      <w:pPr>
        <w:spacing w:after="0"/>
        <w:rPr>
          <w:lang w:val="en-GB"/>
        </w:rPr>
      </w:pPr>
    </w:p>
    <w:p w14:paraId="41F1C087" w14:textId="77777777" w:rsidR="006C1F60" w:rsidRDefault="006C1F60" w:rsidP="00E4490C">
      <w:pPr>
        <w:spacing w:after="0"/>
        <w:rPr>
          <w:lang w:val="en-GB"/>
        </w:rPr>
      </w:pPr>
    </w:p>
    <w:p w14:paraId="41F1C088" w14:textId="77777777" w:rsidR="006C1F60" w:rsidRDefault="006C1F60" w:rsidP="00E4490C">
      <w:pPr>
        <w:spacing w:after="0"/>
        <w:rPr>
          <w:lang w:val="en-GB"/>
        </w:rPr>
      </w:pPr>
    </w:p>
    <w:p w14:paraId="41F1C089" w14:textId="77777777" w:rsidR="006C1F60" w:rsidRDefault="006C1F60" w:rsidP="00E4490C">
      <w:pPr>
        <w:spacing w:after="0"/>
        <w:rPr>
          <w:lang w:val="en-GB"/>
        </w:rPr>
      </w:pPr>
    </w:p>
    <w:p w14:paraId="41F1C08A" w14:textId="77777777" w:rsidR="006C0285" w:rsidRDefault="006C0285" w:rsidP="00E4490C">
      <w:pPr>
        <w:spacing w:after="0"/>
        <w:rPr>
          <w:lang w:val="en-GB"/>
        </w:rPr>
      </w:pPr>
    </w:p>
    <w:p w14:paraId="41F1C08B" w14:textId="77777777" w:rsidR="006C0285" w:rsidRDefault="006C0285" w:rsidP="00E4490C">
      <w:pPr>
        <w:spacing w:after="0"/>
        <w:rPr>
          <w:lang w:val="en-GB"/>
        </w:rPr>
      </w:pPr>
    </w:p>
    <w:p w14:paraId="41F1C08C" w14:textId="77777777" w:rsidR="006C0285" w:rsidRDefault="006C0285" w:rsidP="00E4490C">
      <w:pPr>
        <w:spacing w:after="0"/>
        <w:rPr>
          <w:lang w:val="en-GB"/>
        </w:rPr>
      </w:pPr>
    </w:p>
    <w:p w14:paraId="41F1C08D" w14:textId="77777777" w:rsidR="00837B59" w:rsidRDefault="00837B59" w:rsidP="00E4490C">
      <w:pPr>
        <w:spacing w:after="0"/>
        <w:rPr>
          <w:lang w:val="en-GB"/>
        </w:rPr>
      </w:pPr>
    </w:p>
    <w:p w14:paraId="41F1C08E" w14:textId="77777777" w:rsidR="00837B59" w:rsidRDefault="00837B59" w:rsidP="00E4490C">
      <w:pPr>
        <w:spacing w:after="0"/>
        <w:rPr>
          <w:lang w:val="en-GB"/>
        </w:rPr>
      </w:pPr>
    </w:p>
    <w:p w14:paraId="41F1C08F" w14:textId="77777777" w:rsidR="00E4490C" w:rsidRPr="00E4490C" w:rsidRDefault="00E4490C" w:rsidP="00E4490C">
      <w:pPr>
        <w:spacing w:after="0"/>
        <w:rPr>
          <w:lang w:val="en-GB"/>
        </w:rPr>
      </w:pPr>
    </w:p>
    <w:p w14:paraId="41F1C090" w14:textId="77777777" w:rsidR="00E4490C" w:rsidRDefault="00E4490C" w:rsidP="00E4490C">
      <w:pPr>
        <w:pStyle w:val="ListParagraph"/>
        <w:spacing w:after="0"/>
        <w:rPr>
          <w:lang w:val="en-GB"/>
        </w:rPr>
      </w:pPr>
    </w:p>
    <w:p w14:paraId="41F1C091" w14:textId="77777777" w:rsidR="00E4490C" w:rsidRDefault="00E4490C" w:rsidP="00E4490C">
      <w:pPr>
        <w:pStyle w:val="ListParagraph"/>
        <w:spacing w:after="0"/>
        <w:rPr>
          <w:lang w:val="en-GB"/>
        </w:rPr>
      </w:pPr>
    </w:p>
    <w:p w14:paraId="41F1C092" w14:textId="77777777" w:rsidR="00E4490C" w:rsidRPr="00E4490C" w:rsidRDefault="00E4490C" w:rsidP="00E4490C">
      <w:pPr>
        <w:pStyle w:val="ListParagraph"/>
        <w:spacing w:after="0"/>
        <w:rPr>
          <w:lang w:val="en-GB"/>
        </w:rPr>
      </w:pPr>
    </w:p>
    <w:p w14:paraId="41F1C093" w14:textId="77777777" w:rsidR="00E4490C" w:rsidRDefault="00E4490C" w:rsidP="00E4490C">
      <w:pPr>
        <w:pStyle w:val="ListParagraph"/>
        <w:spacing w:after="0"/>
        <w:rPr>
          <w:lang w:val="en-GB"/>
        </w:rPr>
      </w:pPr>
    </w:p>
    <w:p w14:paraId="41F1C094" w14:textId="77777777" w:rsidR="00E4490C" w:rsidRDefault="00E4490C" w:rsidP="00E4490C">
      <w:pPr>
        <w:pStyle w:val="ListParagraph"/>
        <w:spacing w:after="0"/>
        <w:rPr>
          <w:lang w:val="en-GB"/>
        </w:rPr>
      </w:pPr>
    </w:p>
    <w:p w14:paraId="41F1C095" w14:textId="77777777" w:rsidR="006E7A1C" w:rsidRPr="00E4490C" w:rsidRDefault="006E7A1C" w:rsidP="00E4490C">
      <w:pPr>
        <w:pStyle w:val="ListParagraph"/>
        <w:spacing w:after="0"/>
        <w:rPr>
          <w:lang w:val="en-GB"/>
        </w:rPr>
      </w:pPr>
    </w:p>
    <w:sectPr w:rsidR="006E7A1C" w:rsidRPr="00E4490C" w:rsidSect="006E7A1C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337" w14:textId="77777777" w:rsidR="000F32AA" w:rsidRDefault="000F32AA">
      <w:pPr>
        <w:spacing w:after="0"/>
      </w:pPr>
      <w:r>
        <w:separator/>
      </w:r>
    </w:p>
  </w:endnote>
  <w:endnote w:type="continuationSeparator" w:id="0">
    <w:p w14:paraId="6DA03BE5" w14:textId="77777777" w:rsidR="000F32AA" w:rsidRDefault="000F3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C096" w14:textId="77777777" w:rsidR="0046517C" w:rsidRDefault="003D3A41" w:rsidP="00E7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51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1C097" w14:textId="77777777" w:rsidR="0046517C" w:rsidRDefault="0046517C" w:rsidP="00E733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C098" w14:textId="77777777" w:rsidR="0046517C" w:rsidRDefault="003D3A41" w:rsidP="00E7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51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3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1C099" w14:textId="77777777" w:rsidR="0046517C" w:rsidRDefault="0046517C" w:rsidP="00E733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BDD9" w14:textId="77777777" w:rsidR="000F32AA" w:rsidRDefault="000F32AA">
      <w:pPr>
        <w:spacing w:after="0"/>
      </w:pPr>
      <w:r>
        <w:separator/>
      </w:r>
    </w:p>
  </w:footnote>
  <w:footnote w:type="continuationSeparator" w:id="0">
    <w:p w14:paraId="3D3A8DF3" w14:textId="77777777" w:rsidR="000F32AA" w:rsidRDefault="000F32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66B2"/>
    <w:multiLevelType w:val="multilevel"/>
    <w:tmpl w:val="F3C2E2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BE5FA4"/>
    <w:multiLevelType w:val="hybridMultilevel"/>
    <w:tmpl w:val="E412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5274"/>
    <w:multiLevelType w:val="multilevel"/>
    <w:tmpl w:val="ED2899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0F6169E"/>
    <w:multiLevelType w:val="hybridMultilevel"/>
    <w:tmpl w:val="D00E4EAE"/>
    <w:lvl w:ilvl="0" w:tplc="AEAA243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B502E8"/>
    <w:multiLevelType w:val="multilevel"/>
    <w:tmpl w:val="D1622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 w16cid:durableId="243493631">
    <w:abstractNumId w:val="4"/>
  </w:num>
  <w:num w:numId="2" w16cid:durableId="432477914">
    <w:abstractNumId w:val="3"/>
  </w:num>
  <w:num w:numId="3" w16cid:durableId="1869827638">
    <w:abstractNumId w:val="1"/>
  </w:num>
  <w:num w:numId="4" w16cid:durableId="1544513580">
    <w:abstractNumId w:val="0"/>
  </w:num>
  <w:num w:numId="5" w16cid:durableId="186046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1C"/>
    <w:rsid w:val="00003A38"/>
    <w:rsid w:val="00033E6D"/>
    <w:rsid w:val="00054F5A"/>
    <w:rsid w:val="000B1840"/>
    <w:rsid w:val="000D7ED4"/>
    <w:rsid w:val="000F0145"/>
    <w:rsid w:val="000F32AA"/>
    <w:rsid w:val="00164D25"/>
    <w:rsid w:val="00165789"/>
    <w:rsid w:val="002246D6"/>
    <w:rsid w:val="002277A2"/>
    <w:rsid w:val="00275636"/>
    <w:rsid w:val="00286855"/>
    <w:rsid w:val="002C576B"/>
    <w:rsid w:val="00326AC2"/>
    <w:rsid w:val="00342956"/>
    <w:rsid w:val="003C7308"/>
    <w:rsid w:val="003D3A41"/>
    <w:rsid w:val="0046517C"/>
    <w:rsid w:val="004A232C"/>
    <w:rsid w:val="004B434B"/>
    <w:rsid w:val="004C0C23"/>
    <w:rsid w:val="005D5506"/>
    <w:rsid w:val="0062621B"/>
    <w:rsid w:val="006325F4"/>
    <w:rsid w:val="00654B54"/>
    <w:rsid w:val="0066133F"/>
    <w:rsid w:val="006B0AA7"/>
    <w:rsid w:val="006C0285"/>
    <w:rsid w:val="006C1F60"/>
    <w:rsid w:val="006D6F61"/>
    <w:rsid w:val="006E7A1C"/>
    <w:rsid w:val="00740216"/>
    <w:rsid w:val="00743C32"/>
    <w:rsid w:val="007445D6"/>
    <w:rsid w:val="007B6046"/>
    <w:rsid w:val="007C5485"/>
    <w:rsid w:val="008041BF"/>
    <w:rsid w:val="00837B59"/>
    <w:rsid w:val="0085129C"/>
    <w:rsid w:val="008556E2"/>
    <w:rsid w:val="00872F26"/>
    <w:rsid w:val="00883F66"/>
    <w:rsid w:val="008A3351"/>
    <w:rsid w:val="008B5104"/>
    <w:rsid w:val="008D154A"/>
    <w:rsid w:val="009637B2"/>
    <w:rsid w:val="00974DA6"/>
    <w:rsid w:val="00990BB9"/>
    <w:rsid w:val="009C23D0"/>
    <w:rsid w:val="009E4C48"/>
    <w:rsid w:val="00A07B5F"/>
    <w:rsid w:val="00A15531"/>
    <w:rsid w:val="00A52014"/>
    <w:rsid w:val="00A90E58"/>
    <w:rsid w:val="00B81CB4"/>
    <w:rsid w:val="00BB062A"/>
    <w:rsid w:val="00BC0F08"/>
    <w:rsid w:val="00BD0AB1"/>
    <w:rsid w:val="00BD4FC6"/>
    <w:rsid w:val="00C109BE"/>
    <w:rsid w:val="00C217B9"/>
    <w:rsid w:val="00C3246D"/>
    <w:rsid w:val="00C90531"/>
    <w:rsid w:val="00D070FA"/>
    <w:rsid w:val="00DE58CF"/>
    <w:rsid w:val="00E4490C"/>
    <w:rsid w:val="00E46386"/>
    <w:rsid w:val="00E60DAF"/>
    <w:rsid w:val="00E61856"/>
    <w:rsid w:val="00E72C52"/>
    <w:rsid w:val="00E7330D"/>
    <w:rsid w:val="00EB14CF"/>
    <w:rsid w:val="00F566E5"/>
    <w:rsid w:val="00F9186C"/>
    <w:rsid w:val="00FB7FD3"/>
    <w:rsid w:val="00FC15A0"/>
    <w:rsid w:val="00FC4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BFD3"/>
  <w15:docId w15:val="{09C32741-917B-462E-AB2C-63946856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C7"/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733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30D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  <w:semiHidden/>
    <w:unhideWhenUsed/>
    <w:rsid w:val="00E7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6537</Characters>
  <Application>Microsoft Office Word</Application>
  <DocSecurity>0</DocSecurity>
  <Lines>54</Lines>
  <Paragraphs>15</Paragraphs>
  <ScaleCrop>false</ScaleCrop>
  <Company>Rookhope Enterprises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 rookup</dc:creator>
  <cp:keywords/>
  <cp:lastModifiedBy>Kamila Klidzia</cp:lastModifiedBy>
  <cp:revision>2</cp:revision>
  <dcterms:created xsi:type="dcterms:W3CDTF">2022-11-03T13:16:00Z</dcterms:created>
  <dcterms:modified xsi:type="dcterms:W3CDTF">2022-11-03T13:16:00Z</dcterms:modified>
</cp:coreProperties>
</file>